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35493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C83699" w:rsidRDefault="00C83699"/>
        <w:p w:rsidR="00C83699" w:rsidRDefault="00C83699">
          <w:r>
            <w:rPr>
              <w:noProof/>
            </w:rPr>
            <w:pict>
              <v:group id="_x0000_s1026" style="position:absolute;margin-left:0;margin-top:0;width:595.3pt;height:728.9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352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8" style="position:absolute;left:1800;top:1440;width:8638;height:130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EC6F10F0D2C84AE88C1678898001DA75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83699" w:rsidRDefault="00C83699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Муниципальное бюджетное общеобразовательное учреждение средняя общеобразовательная школа №43</w:t>
                            </w:r>
                          </w:p>
                        </w:sdtContent>
                      </w:sdt>
                      <w:p w:rsidR="00C83699" w:rsidRDefault="00C83699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3800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0975B1EFF4E346AF852AED4C7497C47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83699" w:rsidRDefault="00C83699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2020-2021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92CE9E059FBB4FD78C8E57EA776BDEAB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83699" w:rsidRDefault="00C83699" w:rsidP="00C836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Образовательная программа среднего общего образования</w:t>
                            </w:r>
                          </w:p>
                        </w:sdtContent>
                      </w:sdt>
                      <w:p w:rsidR="00C83699" w:rsidRDefault="00C83699" w:rsidP="00C83699">
                        <w:pPr>
                          <w:jc w:val="center"/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t>11 класс</w:t>
                        </w:r>
                      </w:p>
                      <w:p w:rsidR="00C83699" w:rsidRDefault="00C8369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C83699" w:rsidRDefault="00C8369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83699" w:rsidRDefault="00C83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801FAB" w:rsidRDefault="00801FAB" w:rsidP="007D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01FAB" w:rsidRDefault="00801FAB" w:rsidP="00801FA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87" w:type="dxa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76"/>
        <w:gridCol w:w="756"/>
        <w:gridCol w:w="7062"/>
        <w:gridCol w:w="567"/>
      </w:tblGrid>
      <w:tr w:rsidR="00801FAB" w:rsidTr="00985D5C">
        <w:tc>
          <w:tcPr>
            <w:tcW w:w="426" w:type="dxa"/>
          </w:tcPr>
          <w:p w:rsidR="00801FAB" w:rsidRDefault="00801FAB" w:rsidP="00042112">
            <w:pPr>
              <w:pStyle w:val="a3"/>
              <w:numPr>
                <w:ilvl w:val="0"/>
                <w:numId w:val="81"/>
              </w:numPr>
              <w:ind w:left="34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3"/>
            <w:hideMark/>
          </w:tcPr>
          <w:p w:rsidR="00801FAB" w:rsidRDefault="0080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раздел.</w:t>
            </w:r>
          </w:p>
        </w:tc>
        <w:tc>
          <w:tcPr>
            <w:tcW w:w="567" w:type="dxa"/>
          </w:tcPr>
          <w:p w:rsidR="00801FAB" w:rsidRPr="00985D5C" w:rsidRDefault="00801FAB" w:rsidP="00985D5C">
            <w:pPr>
              <w:pStyle w:val="a3"/>
              <w:ind w:left="1069" w:hanging="10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801FAB" w:rsidRDefault="00801F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18" w:type="dxa"/>
            <w:gridSpan w:val="2"/>
            <w:hideMark/>
          </w:tcPr>
          <w:p w:rsidR="00801FAB" w:rsidRDefault="00801F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567" w:type="dxa"/>
          </w:tcPr>
          <w:p w:rsidR="00801FAB" w:rsidRPr="00985D5C" w:rsidRDefault="00801F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801FAB" w:rsidRDefault="00801F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18" w:type="dxa"/>
            <w:gridSpan w:val="2"/>
            <w:hideMark/>
          </w:tcPr>
          <w:p w:rsidR="00801FAB" w:rsidRDefault="00801FAB" w:rsidP="00DB54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основной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программы среднего </w:t>
            </w:r>
            <w:r w:rsidR="00DB547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567" w:type="dxa"/>
          </w:tcPr>
          <w:p w:rsidR="00801FAB" w:rsidRPr="00985D5C" w:rsidRDefault="00801F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8394" w:type="dxa"/>
            <w:gridSpan w:val="3"/>
            <w:hideMark/>
          </w:tcPr>
          <w:p w:rsidR="00801FAB" w:rsidRDefault="0080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67" w:type="dxa"/>
          </w:tcPr>
          <w:p w:rsidR="00801FAB" w:rsidRPr="00985D5C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18" w:type="dxa"/>
            <w:gridSpan w:val="2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социализации обучающихся</w:t>
            </w:r>
          </w:p>
        </w:tc>
        <w:tc>
          <w:tcPr>
            <w:tcW w:w="567" w:type="dxa"/>
          </w:tcPr>
          <w:p w:rsidR="00801FAB" w:rsidRPr="00985D5C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8" w:type="dxa"/>
            <w:gridSpan w:val="2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2.1.1.Пояснительная записка</w:t>
            </w:r>
          </w:p>
        </w:tc>
        <w:tc>
          <w:tcPr>
            <w:tcW w:w="567" w:type="dxa"/>
          </w:tcPr>
          <w:p w:rsidR="00801FAB" w:rsidRPr="00985D5C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062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 установки  воспитания  и  социализации  российских школьников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98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062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направления  и  ценностные  основы  воспитания  и социализации обучающихся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98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062" w:type="dxa"/>
            <w:vMerge w:val="restart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мероприятий  по  реализации  программы  воспитания  и </w:t>
            </w:r>
          </w:p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567" w:type="dxa"/>
          </w:tcPr>
          <w:p w:rsidR="00801FAB" w:rsidRPr="00985D5C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1FAB" w:rsidRPr="00985D5C" w:rsidRDefault="00801FAB" w:rsidP="00C8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062" w:type="dxa"/>
            <w:hideMark/>
          </w:tcPr>
          <w:p w:rsidR="00801FAB" w:rsidRDefault="0098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801F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воспитания и социализации обучающихся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98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3"/>
            <w:hideMark/>
          </w:tcPr>
          <w:p w:rsidR="00801FAB" w:rsidRDefault="0080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67" w:type="dxa"/>
          </w:tcPr>
          <w:p w:rsidR="00801FAB" w:rsidRPr="00985D5C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5C" w:rsidTr="00985D5C">
        <w:tc>
          <w:tcPr>
            <w:tcW w:w="426" w:type="dxa"/>
          </w:tcPr>
          <w:p w:rsidR="00985D5C" w:rsidRDefault="00985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985D5C" w:rsidRDefault="00985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18" w:type="dxa"/>
            <w:gridSpan w:val="2"/>
            <w:hideMark/>
          </w:tcPr>
          <w:p w:rsidR="00985D5C" w:rsidRDefault="00985D5C" w:rsidP="007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календарный </w:t>
            </w:r>
            <w:r w:rsidR="007D5F61">
              <w:rPr>
                <w:rFonts w:ascii="Times New Roman" w:hAnsi="Times New Roman" w:cs="Times New Roman"/>
                <w:sz w:val="24"/>
                <w:szCs w:val="24"/>
              </w:rPr>
              <w:t>учебный график МБОУ СОШ №43</w:t>
            </w:r>
            <w:r w:rsidRPr="00985D5C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7D5F61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985D5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" w:type="dxa"/>
            <w:vAlign w:val="bottom"/>
          </w:tcPr>
          <w:p w:rsidR="00985D5C" w:rsidRDefault="00985D5C" w:rsidP="0098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801FAB" w:rsidRDefault="00985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18" w:type="dxa"/>
            <w:gridSpan w:val="2"/>
            <w:hideMark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план.</w:t>
            </w:r>
          </w:p>
        </w:tc>
        <w:tc>
          <w:tcPr>
            <w:tcW w:w="567" w:type="dxa"/>
          </w:tcPr>
          <w:p w:rsidR="00801FAB" w:rsidRPr="00985D5C" w:rsidRDefault="00801FAB" w:rsidP="00C8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801FAB" w:rsidRDefault="00A0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818" w:type="dxa"/>
            <w:gridSpan w:val="2"/>
            <w:hideMark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условий реализации программы</w:t>
            </w:r>
          </w:p>
        </w:tc>
        <w:tc>
          <w:tcPr>
            <w:tcW w:w="567" w:type="dxa"/>
          </w:tcPr>
          <w:p w:rsidR="00801FAB" w:rsidRPr="00985D5C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A00B1F">
        <w:tc>
          <w:tcPr>
            <w:tcW w:w="42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062" w:type="dxa"/>
            <w:hideMark/>
          </w:tcPr>
          <w:p w:rsidR="00801FAB" w:rsidRDefault="00801FAB" w:rsidP="00DB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основной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среднего </w:t>
            </w:r>
            <w:r w:rsidR="00DB547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A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A00B1F">
        <w:tc>
          <w:tcPr>
            <w:tcW w:w="42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062" w:type="dxa"/>
            <w:hideMark/>
          </w:tcPr>
          <w:p w:rsidR="00801FAB" w:rsidRDefault="00801FAB" w:rsidP="00DB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 основной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программы среднего </w:t>
            </w:r>
            <w:r w:rsidR="00DB547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C8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A00B1F">
        <w:tc>
          <w:tcPr>
            <w:tcW w:w="42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062" w:type="dxa"/>
            <w:hideMark/>
          </w:tcPr>
          <w:p w:rsidR="00801FAB" w:rsidRDefault="00801FAB" w:rsidP="00DB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реализации основной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 среднего </w:t>
            </w:r>
            <w:r w:rsidR="00DB547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A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A00B1F">
        <w:tc>
          <w:tcPr>
            <w:tcW w:w="42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062" w:type="dxa"/>
            <w:hideMark/>
          </w:tcPr>
          <w:p w:rsidR="00801FAB" w:rsidRDefault="00801FAB" w:rsidP="00DB547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основной образовательной программы среднего </w:t>
            </w:r>
            <w:r w:rsidR="00DB547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A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A00B1F">
        <w:tc>
          <w:tcPr>
            <w:tcW w:w="42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062" w:type="dxa"/>
            <w:hideMark/>
          </w:tcPr>
          <w:p w:rsidR="00801FAB" w:rsidRDefault="00801FAB" w:rsidP="00DB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реализации основной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 среднего </w:t>
            </w:r>
            <w:r w:rsidR="00DB547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A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A00B1F">
        <w:tc>
          <w:tcPr>
            <w:tcW w:w="426" w:type="dxa"/>
          </w:tcPr>
          <w:p w:rsidR="00801FAB" w:rsidRDefault="00801FAB">
            <w:pPr>
              <w:pStyle w:val="4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pStyle w:val="4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pStyle w:val="4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3.3.6.  </w:t>
            </w:r>
          </w:p>
        </w:tc>
        <w:tc>
          <w:tcPr>
            <w:tcW w:w="7062" w:type="dxa"/>
            <w:hideMark/>
          </w:tcPr>
          <w:p w:rsidR="00801FAB" w:rsidRDefault="00801FAB">
            <w:pPr>
              <w:pStyle w:val="4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Информационно-методические условия реализации основной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программы.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A00B1F">
            <w:pPr>
              <w:pStyle w:val="4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1FAB" w:rsidTr="00A00B1F">
        <w:tc>
          <w:tcPr>
            <w:tcW w:w="426" w:type="dxa"/>
          </w:tcPr>
          <w:p w:rsidR="00801FAB" w:rsidRDefault="00801FAB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3.3.7.  </w:t>
            </w:r>
          </w:p>
        </w:tc>
        <w:tc>
          <w:tcPr>
            <w:tcW w:w="7062" w:type="dxa"/>
            <w:hideMark/>
          </w:tcPr>
          <w:p w:rsidR="00801FAB" w:rsidRDefault="00801FAB" w:rsidP="00DB5472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 условия  реализации  основной образовательной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среднего </w:t>
            </w:r>
            <w:r w:rsidR="00DB5472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vAlign w:val="bottom"/>
          </w:tcPr>
          <w:p w:rsidR="00801FAB" w:rsidRPr="00985D5C" w:rsidRDefault="00801FAB" w:rsidP="00A00B1F">
            <w:pPr>
              <w:pStyle w:val="4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801FAB" w:rsidRDefault="00801FAB" w:rsidP="00A00B1F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00B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hideMark/>
          </w:tcPr>
          <w:p w:rsidR="00801FAB" w:rsidRDefault="00801FAB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выполнения программы</w:t>
            </w:r>
          </w:p>
        </w:tc>
        <w:tc>
          <w:tcPr>
            <w:tcW w:w="567" w:type="dxa"/>
          </w:tcPr>
          <w:p w:rsidR="00801FAB" w:rsidRPr="00985D5C" w:rsidRDefault="00801FAB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0B1F" w:rsidTr="00985D5C">
        <w:tc>
          <w:tcPr>
            <w:tcW w:w="426" w:type="dxa"/>
          </w:tcPr>
          <w:p w:rsidR="00A00B1F" w:rsidRDefault="00A00B1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00B1F" w:rsidRDefault="00A00B1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A00B1F" w:rsidRPr="00A00B1F" w:rsidRDefault="00A00B1F" w:rsidP="00A00B1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1F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7062" w:type="dxa"/>
            <w:hideMark/>
          </w:tcPr>
          <w:p w:rsidR="00A00B1F" w:rsidRDefault="00A00B1F" w:rsidP="00A00B1F">
            <w:pPr>
              <w:pStyle w:val="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0B1F">
              <w:rPr>
                <w:sz w:val="24"/>
                <w:szCs w:val="24"/>
              </w:rPr>
              <w:t>Мониторинг выполнения программы</w:t>
            </w:r>
          </w:p>
        </w:tc>
        <w:tc>
          <w:tcPr>
            <w:tcW w:w="567" w:type="dxa"/>
          </w:tcPr>
          <w:p w:rsidR="00A00B1F" w:rsidRPr="00985D5C" w:rsidRDefault="00A00B1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01FAB" w:rsidRDefault="00801FAB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801FAB" w:rsidRDefault="00801FAB" w:rsidP="00A00B1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0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62" w:type="dxa"/>
            <w:hideMark/>
          </w:tcPr>
          <w:p w:rsidR="00801FAB" w:rsidRDefault="00801FAB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</w:t>
            </w:r>
            <w:r w:rsidR="00A00B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" w:type="dxa"/>
          </w:tcPr>
          <w:p w:rsidR="00801FAB" w:rsidRPr="00985D5C" w:rsidRDefault="00801FAB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B" w:rsidTr="00985D5C">
        <w:tc>
          <w:tcPr>
            <w:tcW w:w="42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801FAB" w:rsidRDefault="00801FAB" w:rsidP="00A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0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  <w:hideMark/>
          </w:tcPr>
          <w:p w:rsidR="00801FAB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выполнения программы</w:t>
            </w:r>
          </w:p>
        </w:tc>
        <w:tc>
          <w:tcPr>
            <w:tcW w:w="567" w:type="dxa"/>
          </w:tcPr>
          <w:p w:rsidR="00801FAB" w:rsidRPr="00985D5C" w:rsidRDefault="008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FAB" w:rsidRDefault="00801FAB" w:rsidP="00801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0F0A" w:rsidRPr="0000535B" w:rsidRDefault="00D30F0A" w:rsidP="005845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0F0A" w:rsidRPr="0000535B" w:rsidRDefault="00D30F0A" w:rsidP="005845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0F0A" w:rsidRPr="0000535B" w:rsidRDefault="00D30F0A" w:rsidP="005845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0F0A" w:rsidRPr="0000535B" w:rsidRDefault="00D30F0A" w:rsidP="005845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0F0A" w:rsidRPr="0000535B" w:rsidRDefault="00D30F0A" w:rsidP="005845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535B" w:rsidRDefault="0000535B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5B" w:rsidRDefault="0000535B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5B" w:rsidRDefault="0000535B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5B" w:rsidRDefault="0000535B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5B" w:rsidRDefault="0000535B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5B" w:rsidRDefault="0000535B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F0A" w:rsidRPr="0000535B" w:rsidRDefault="00C13FD3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00535B">
        <w:rPr>
          <w:rFonts w:ascii="Times New Roman" w:hAnsi="Times New Roman" w:cs="Times New Roman"/>
          <w:sz w:val="24"/>
          <w:szCs w:val="24"/>
        </w:rPr>
        <w:t>.</w:t>
      </w:r>
      <w:r w:rsidR="00D30F0A" w:rsidRPr="0000535B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D30F0A" w:rsidRPr="0000535B" w:rsidRDefault="00D30F0A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F0A" w:rsidRPr="0000535B" w:rsidRDefault="00D30F0A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D72F21" w:rsidRPr="0000535B" w:rsidRDefault="00D72F21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программа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нормативный документ, определяющий цели, особе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содержания, организации, учебно-методического обеспечения образовательного процесса.</w:t>
      </w:r>
    </w:p>
    <w:p w:rsidR="007234A8" w:rsidRPr="0000535B" w:rsidRDefault="007234A8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образовательной программы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необходимых условий для повышения к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услуг, формирование ключевых комп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тентностей, обеспечивающих социально-профессиональную адаптацию в современных социально-экономических условиях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образовательной программы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модернизация содержания образовательного процесса за счет внедрения современных концептуальных подходов и инновационных технологий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целенаправленное развитие всех структурных подразделений школы;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получения школьниками среднего образования высокого качества, достаточного для продолжения в высших учебных заведениях;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успешной реализации индивидуальных образовательных потребн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каждого ученика за счет расширения спектра образовательных услуг;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социализации личности обучающихся. Успешной адаптации и инт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грации в социокультурном пространстве;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профессиональной квалификации педагогических кадров через создание усл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для мотивации к научной, учебно-методической, педагогической и исполнительской деятел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ности;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деятельности через установление контактов с общественными организ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циями;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укрепление материально-технической базы школы.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 направлениями деятельности школы можно считать: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многомерного образовательного пространства для детей;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непрерывности учебно-воспитательного процесса в условиях образовател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учреждения;</w:t>
      </w:r>
    </w:p>
    <w:p w:rsidR="001F788F" w:rsidRP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комплексного подхода к образованию через обновление содержания образов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всех ступенях.</w:t>
      </w:r>
    </w:p>
    <w:p w:rsidR="0000535B" w:rsidRDefault="001F788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образовательной программы:</w:t>
      </w:r>
    </w:p>
    <w:p w:rsidR="0000535B" w:rsidRDefault="007234A8" w:rsidP="00C83699">
      <w:pPr>
        <w:shd w:val="clear" w:color="auto" w:fill="FFFFFF"/>
        <w:tabs>
          <w:tab w:val="left" w:pos="709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личностно ориентированного подхода (раскрытие в каждом ученике творческого п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тенциала, развитие его склонностей и потребностей для реализации их в избранной професси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ойдеятельности);</w:t>
      </w:r>
    </w:p>
    <w:p w:rsidR="00166F1E" w:rsidRDefault="007234A8" w:rsidP="00C83699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системно-деятельностного подхода в обучении и воспитании учащихся (позвол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строить образовательный процесс в форме диалога, повышает уровень са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мостоятельности</w:t>
      </w:r>
      <w:r w:rsidR="00096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6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школьников);</w:t>
      </w:r>
    </w:p>
    <w:p w:rsidR="0000535B" w:rsidRDefault="00166F1E" w:rsidP="00C83699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234A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программно-целевого подхода (единая система планирования, своевременное внесение корректив в планы).</w:t>
      </w:r>
    </w:p>
    <w:p w:rsidR="0000535B" w:rsidRDefault="00166F1E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 сберегающий принцип (создание условий, благоприятных для укрепления физ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ческого, нравственно-психического здоровья школьников).</w:t>
      </w:r>
    </w:p>
    <w:p w:rsidR="001F788F" w:rsidRPr="0000535B" w:rsidRDefault="00166F1E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вариативности (свобода выбора учащимися дополните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образовательных услуг)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- п</w:t>
      </w:r>
      <w:r w:rsidR="001F788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демократизации (в управлении школой, во взаимоотношениях учительского и ученического коллективов)</w:t>
      </w:r>
    </w:p>
    <w:p w:rsidR="007234A8" w:rsidRPr="0000535B" w:rsidRDefault="007234A8" w:rsidP="00C8369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 правовая база:</w:t>
      </w:r>
    </w:p>
    <w:p w:rsidR="00560172" w:rsidRPr="0000535B" w:rsidRDefault="0056017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 РФ  от  29  декабря  2012  г.  N 273-ФЗ «Об образовании в  Российской Фед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рации";</w:t>
      </w:r>
    </w:p>
    <w:p w:rsidR="00560172" w:rsidRPr="0000535B" w:rsidRDefault="00890DF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60172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Правительства  РФ  от  07.02.2011  № 61«О Федеральной целевой программе развития образования на 2011 - 2015 годы»;</w:t>
      </w:r>
    </w:p>
    <w:p w:rsidR="00560172" w:rsidRPr="0000535B" w:rsidRDefault="0056017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 Правительства  Российской  Федерации  от   07.09.2010  № 1507-р  (об утверждении плана действий по модернизации общего образования на 2011  -  2015 годы);</w:t>
      </w:r>
    </w:p>
    <w:p w:rsidR="002722DA" w:rsidRPr="0000535B" w:rsidRDefault="00890DF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 Минобразования  России  от  05.03.2004   №  1089  «Об  утверждении фед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рального  компонента  государственных  образовательных  стандартов начального общего, о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и среднего (полного) общего образования»;</w:t>
      </w:r>
    </w:p>
    <w:p w:rsidR="002722DA" w:rsidRPr="0000535B" w:rsidRDefault="00890DF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 Минобразования  России  от  19.10.2009  № 427«О  внесении  изменений  в  федеральный  компонент  государственных образовательных  стандартов  начального  общего,  основного  общего  и  среднего (полного) общего образования, утвержденный приказом Мин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 образования Российской  Федерации  от  05.03.2004  №1089  «Об  утверждении  фед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рального компонента государственных  образовательных  стандартов  начального  общего, о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и среднего (полного) общего образования»;</w:t>
      </w:r>
    </w:p>
    <w:p w:rsidR="002722DA" w:rsidRPr="0000535B" w:rsidRDefault="00890DF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 Минобразования  России  от  31.08.2009   №320  «О  внесении  изменений  в федеральный компонент государственных образовательных стандартов начального общего,  основного  общего  и  среднего  (полного)  общего  образования, утвержденный  приказом  Министерства  образования  Российской  Федерации  от 05.03.2004  № 1089  «Об  утверждении  федерального  компонента  государственных образовательных  стандартов  начального  общ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722D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 основного  общего  и  среднего (полного) общего образования»;  </w:t>
      </w:r>
    </w:p>
    <w:p w:rsidR="00F92D4A" w:rsidRPr="0000535B" w:rsidRDefault="00890DF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 Минобразования  России   от  09.03.2004  №  1312  «Об  утверждении фед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рального  базисного  учебного  плана  и  примерных  учебных  планов  для образовательных  учреждений  Российской  Федерации,  реализующих  программы общего образования»;</w:t>
      </w:r>
    </w:p>
    <w:p w:rsidR="00F92D4A" w:rsidRPr="0000535B" w:rsidRDefault="00890DF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 Минобразования  России  от  31.01.2012  №69  «О  внесении  изменений  в федеральный  компонент  государственныхобразовательных  стандартов  начального  общего,  основного  общего  и   среднего (полного) общего образования, утвержденный приказом М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нистерства образования Российской Федерации от 5 марта 2004 г. N 1089»;</w:t>
      </w:r>
    </w:p>
    <w:p w:rsidR="00F92D4A" w:rsidRPr="0000535B" w:rsidRDefault="00890DF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201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Минобразования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России  от  01.02..2012  №74  «О  внесении  изменений  в федеральный  базисный  учебный  план  и  примерные</w:t>
      </w:r>
    </w:p>
    <w:p w:rsidR="00F92D4A" w:rsidRPr="0000535B" w:rsidRDefault="0086201F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планы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образовательных  учреждений  Российской  Федерации, реализующих  программы  общего  образования,  утвержденные  приказом </w:t>
      </w:r>
    </w:p>
    <w:p w:rsidR="00F92D4A" w:rsidRPr="0000535B" w:rsidRDefault="00F92D4A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Российской Федерации от 9 марта 2004 г. N 1312»;</w:t>
      </w:r>
    </w:p>
    <w:p w:rsidR="00F92D4A" w:rsidRPr="0000535B" w:rsidRDefault="0086201F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Министра обороны Российской Федерации и Министерства образования и 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от  24.02.2010  №  96/134  «Об  утверждении Инструкции об о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обучения граждан Российской Федерации начальным знаниям  в  области  обороны  и  их  подготовки  по  основам  военной  службы  в образовательных  учреждениях  среднего  (полного)  общего  образования, образовательных  учреждениях  начального  профессионал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92D4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 и  среднего профессионального образования и учебных пунктах»;</w:t>
      </w:r>
    </w:p>
    <w:p w:rsidR="0086201F" w:rsidRPr="0000535B" w:rsidRDefault="00890DF2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201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Главного  государственного  санитарного  врача  РФ  от  29.12.2010 № 189  «Об  утверждении  СанПиН  2.4.2.2821-10  «Санитарно-эпидемиологические требов</w:t>
      </w:r>
      <w:r w:rsidR="0086201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201F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 к  условиям  и  организации  обучения  в  общеобразовательных учреждениях»;</w:t>
      </w:r>
    </w:p>
    <w:p w:rsidR="0086201F" w:rsidRDefault="0086201F" w:rsidP="00C8369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Устав МБОУ СОШ № </w:t>
      </w:r>
      <w:r w:rsid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D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76D7A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35B" w:rsidRPr="0000535B" w:rsidRDefault="0000535B" w:rsidP="00C83699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D7A" w:rsidRPr="0000535B" w:rsidRDefault="00976D7A" w:rsidP="00042112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 основной обр</w:t>
      </w: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зовательной программы среднего общего образования.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1.2.1.Характеристика старшего школьного возраста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возрасте встречаются два типа учащихся: для одних характерно наличие равноме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распределенных интересов, другие отличаются ярко выраженным интересом к одной науке.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строению мотивы старших школьников характеризуются наличием ведущих, ценных для личности побуждений. 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сил.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старшеклассника типична готовность к физическим и умственным нагрузкам. Физич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развитие благоприятствует формированию навыков и умений в труде и спорте, открывает широкие возможности для выбора профессии. Старший школьник стоит на пороге вступления в самостоятельную жизнь. Старшие школьники оценивают учебный процесс с точки зрения того, что он дает для их будущего. Они начинают иначе, чем подростки, смотреть на школу.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школьном возрасте устанавливается довольно прочная связь между професси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нальными и учебными интересами. У подростка учебные интересы определяют выбор профессии, у старших же школьников наблюдается обратное: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старших классах учащиеся переходят к усвоению теоретических, методологических основ, различных учебных дисциплин.</w:t>
      </w:r>
    </w:p>
    <w:p w:rsidR="00377968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Требовательность к окружающим людям и строгая самооценка свидетельствуют о высоком уровне самосознания старшего школьника, а это, в свою очередь, приводит старшего школьника к самовоспитанию. В отличие от подростков у старшеклассников отчетливо проявляется новая ос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бенность – самокритичность, которая помогает им более строго и объективно контролировать свое поведение. Юноши и девушки стремятся глубоко разобраться в своем характере, в чувствах, де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ствиях и поступках, правильно оценить свои особенности и выработать в себе лучшие качества личности, наиболее важные и ценные с общественной точки зрения.</w:t>
      </w:r>
    </w:p>
    <w:p w:rsidR="00E10906" w:rsidRPr="0000535B" w:rsidRDefault="00E10906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68" w:rsidRDefault="00377968" w:rsidP="005845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1.2.2.Виды деятельности старших школьников.</w:t>
      </w:r>
    </w:p>
    <w:p w:rsidR="00C83699" w:rsidRPr="0000535B" w:rsidRDefault="00C83699" w:rsidP="005845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7968" w:rsidRPr="0000535B" w:rsidRDefault="00377968" w:rsidP="00E109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старших школьников: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-учебно-образовательная деятельность в стартовых формах университетского образования (лекции, семинары, тренинги, практикумы, стажировки, мастерские и т.п.);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-индивидуальная  учебная  деятельность  в рамках  индивидуальной образовательной пр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 старшеклассника, обучение в системе экстерната, обучение в заочных  школах;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-научно-исследовательская деятельность по конкретной профильной теме;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-организационно-проектная социальная деятельность в рамках  индивидуальной  образов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 старшеклассника;</w:t>
      </w:r>
    </w:p>
    <w:p w:rsidR="00377968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-деятельность по формированию своего профессионального, личностного и гражданского самоопределения (стажировки, пробы, рефлексивные сессии, мастерские самоопределения).</w:t>
      </w:r>
    </w:p>
    <w:p w:rsidR="00C83699" w:rsidRPr="0000535B" w:rsidRDefault="00C83699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968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1.2.3.Задачи, решаемые старшими школьниками в разных видах  деятельности.</w:t>
      </w:r>
    </w:p>
    <w:p w:rsidR="00C83699" w:rsidRPr="0000535B" w:rsidRDefault="00C83699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должны: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-освоить стартовые формы университетского образования и связанные с этим способы ли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ностной организации;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-выработать приемы и методы организации индивидуальной учебной деятельности;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овладеть приемами систематизации, типологизации и классификации знаний;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-выделить сферу своих интересов в связи с современными экономическими, политическ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социальными  и научными проблемами;</w:t>
      </w:r>
    </w:p>
    <w:p w:rsidR="00377968" w:rsidRPr="0000535B" w:rsidRDefault="00377968" w:rsidP="00E1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-освоить экспериментальные и поисковые формы организации деятельности;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стартовыми методиками организации коллектива;</w:t>
      </w:r>
    </w:p>
    <w:p w:rsidR="00377968" w:rsidRPr="0000535B" w:rsidRDefault="0037796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стартовые представления  о сфере своих профессиональных интересов,  оформить социальные амбиции, овладеть методами личностной организации.</w:t>
      </w:r>
    </w:p>
    <w:p w:rsidR="0000535B" w:rsidRDefault="0000535B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7968" w:rsidRPr="0000535B" w:rsidRDefault="008E7D31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1.2.4.</w:t>
      </w:r>
      <w:r w:rsidR="00377968"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Задачи, решаемые педагогами, реализующими основную образовательную пр</w:t>
      </w:r>
      <w:r w:rsidR="00377968"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377968"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грамму среднего общего  образования</w:t>
      </w:r>
      <w:r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77968" w:rsidRPr="0000535B" w:rsidRDefault="008E7D31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-реализовать образовательную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старшей школы в  организационно-учебных  б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зовых элементах и формах высшего образования (лекции, семинары, модульные формы, зачетная система, тренинги).</w:t>
      </w:r>
    </w:p>
    <w:p w:rsidR="00377968" w:rsidRPr="0000535B" w:rsidRDefault="008E7D31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учащихся к осуществлению процессов самостоятельного знаниевого конс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руирования (целостное видение предмета, системная организация предмета, понятийные взаим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и тематические обусловленности, иерархия знаний).</w:t>
      </w:r>
    </w:p>
    <w:p w:rsidR="00377968" w:rsidRPr="0000535B" w:rsidRDefault="008E7D31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методы и приемы по исследованию современных проблем и конструированию их эффективных решений.</w:t>
      </w:r>
    </w:p>
    <w:p w:rsidR="008E7D31" w:rsidRPr="0000535B" w:rsidRDefault="008E7D31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систему социальной жизнедеятельности  и группового проектирования соц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 событий.</w:t>
      </w:r>
    </w:p>
    <w:p w:rsidR="008E7D31" w:rsidRPr="0000535B" w:rsidRDefault="008E7D31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систему проектно-аналитических событий, в ходе 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оформляется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77968"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циальная, гражданская и профессиональная позиция учащихся.</w:t>
      </w:r>
    </w:p>
    <w:p w:rsidR="0000535B" w:rsidRDefault="0000535B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5F18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1.2.5. Модель выпускника средней школы.</w:t>
      </w:r>
    </w:p>
    <w:p w:rsidR="00C83699" w:rsidRPr="0000535B" w:rsidRDefault="00C83699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.Освоил все образовательные программы по предметам учебного плана.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 основными общеучебными умениями и навыками необходимыми для дальнейшего профессионального образования и успешной трудовой деятельности: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-основными мысленными операциями: анализа, синтеза, сравнения, конкретизации, абстр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гирования, обобщения, систематизации, классификации, делать выводы, умозаключения;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-навыками планирования, проектирования, моделирования, прогнозирования, исследов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тельской, творческой деятельности;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-трудовыми умениями и навыками по работе с металлом, деревом, тканью, ухода за землей, животными, приготовления пищи, навыками самосохранения в экстремальных ситуациях;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-основами восприятия, обработки, переработки, хранения, воспроизведения информации; информационными технологиями связанными с приемом, передачей, чтением, конспектированием информации, преобразованием информации; массмедийными, мультимедийными, Интернет те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нологией;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-основами компьютерной грамотности, технического обслуживания вычислительной те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-овладел умениями и навыками саморазвития, самосовершенствования, саморегуляции, личной и предметной рефлексии, смысла жизни, профессионального развития, профессионального развития;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-овладел навыками языкового и речевого развития, культурой родного языка, владение иностранным языком.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ключевых компетентностей связанных с физическим развитием и укрепл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здоровья: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Овладел знаниями и умениями здоровь</w:t>
      </w:r>
      <w:r w:rsidR="00DB5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сбережения:</w:t>
      </w:r>
    </w:p>
    <w:p w:rsidR="00DD5F18" w:rsidRPr="00E10906" w:rsidRDefault="00DD5F18" w:rsidP="00042112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норм здорового образа жизни;</w:t>
      </w:r>
    </w:p>
    <w:p w:rsidR="00DD5F18" w:rsidRPr="00E10906" w:rsidRDefault="00DD5F18" w:rsidP="00042112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опасности курения, алкоголизма, токсикомании, наркомании, СПИДа;</w:t>
      </w:r>
    </w:p>
    <w:p w:rsidR="00DD5F18" w:rsidRPr="00E10906" w:rsidRDefault="00DD5F18" w:rsidP="00042112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личной гигиены, обихода;</w:t>
      </w:r>
    </w:p>
    <w:p w:rsidR="00DD5F18" w:rsidRPr="00E10906" w:rsidRDefault="00DD5F18" w:rsidP="00042112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</w:t>
      </w:r>
    </w:p>
    <w:p w:rsidR="00DD5F18" w:rsidRPr="00E10906" w:rsidRDefault="00DD5F18" w:rsidP="00042112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 владение основами физической культуры человека. 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сформированности ключевых компетенций связанных с взаимодействием человека и социальной сферы, человека и окружающего его мира: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знаниями, умениями и навыками социального взаимодействия с обществом, общностью, коллективом, семьей, друзьями, партнерами;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умениями и навыками сотрудничества, толерантности, уважения и принятия др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 (раса, национальность, религия, статус, роль, пол), погашение конфликтов;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основами мобильности, социальной активности, конкурентоспособности, умение адаптирования в социуме;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знаниями, умениями и навыками общения (коммуникативная компетентность);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 устного и письменного общения, диалога, монолога, порождение и воспр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ятие текста, знание и соблюдение традиций, этикета; кросс-культурное общение, иноязычное о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щение, деловая переписка, уровень воздействия рецепиента, особенности коммуникации с разн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людьми.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знаниями, умениями и навыками, связанными с гражданственностью;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и соблюдение прав и обязанностей гражданина; воспитание свободы и ответстве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 (герб, флаг, гимн).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сформированности культуры человека</w:t>
      </w:r>
      <w:r w:rsid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и использование ценностей живописи, литературы, искусства, музыки, науки, пр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изводства;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и использование истории цивилизации, собственной страны, религии;</w:t>
      </w:r>
    </w:p>
    <w:p w:rsidR="00DD5F18" w:rsidRPr="0000535B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основами экологической культуры;</w:t>
      </w:r>
    </w:p>
    <w:p w:rsidR="00DD5F18" w:rsidRDefault="00DD5F18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ценностей бытия, жизни.</w:t>
      </w:r>
    </w:p>
    <w:p w:rsidR="00E10906" w:rsidRPr="0000535B" w:rsidRDefault="00E10906" w:rsidP="0058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863" w:rsidRDefault="00A26863" w:rsidP="005845E9">
      <w:pPr>
        <w:spacing w:after="0" w:line="39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  <w:t xml:space="preserve">1.2.6.Стандарт среднего </w:t>
      </w:r>
      <w:r w:rsidR="007D5F61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  <w:t>общего</w:t>
      </w:r>
      <w:r w:rsidRPr="0000535B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  <w:t xml:space="preserve"> образования по учебным предметам</w:t>
      </w:r>
    </w:p>
    <w:p w:rsidR="00C83699" w:rsidRPr="0000535B" w:rsidRDefault="00C83699" w:rsidP="005845E9">
      <w:pPr>
        <w:spacing w:after="0" w:line="39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6863" w:rsidRPr="0000535B" w:rsidRDefault="00CE099A" w:rsidP="005845E9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Русский </w:t>
      </w:r>
      <w:r w:rsidRPr="000053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базовом уровне среднего (полного) общего образования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правлено на достижение следующих целей:</w:t>
      </w:r>
    </w:p>
    <w:p w:rsidR="00A26863" w:rsidRPr="0000535B" w:rsidRDefault="00A26863" w:rsidP="00DB5472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26863" w:rsidRPr="0000535B" w:rsidRDefault="00A26863" w:rsidP="00DB5472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товности к трудовой деятельности, осознанному выбору профессии;</w:t>
      </w:r>
    </w:p>
    <w:p w:rsidR="00A26863" w:rsidRPr="0000535B" w:rsidRDefault="00A26863" w:rsidP="00DB5472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 как многофункциональной знаковой системе и общ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явлении; языковой норме и ее разновидностях; нормах речевого поведения в различных сферах общения;</w:t>
      </w:r>
    </w:p>
    <w:p w:rsidR="00A26863" w:rsidRPr="0000535B" w:rsidRDefault="00A26863" w:rsidP="00DB5472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26863" w:rsidRPr="0000535B" w:rsidRDefault="00A26863" w:rsidP="00DB5472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26863" w:rsidRPr="0000535B" w:rsidRDefault="00A26863" w:rsidP="00DB5472">
      <w:pPr>
        <w:tabs>
          <w:tab w:val="left" w:pos="1134"/>
          <w:tab w:val="left" w:pos="1985"/>
        </w:tabs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указанных целей осуществляется в процессе совершенствования коммуник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тивной, языковой и лингвистической (языковедческой), культуроведческой компетенций.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Содержание, обеспечивающее формирование </w:t>
      </w:r>
      <w:r w:rsidR="00DB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оммуникативной компетенции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коммуникативных качеств и эффективности речи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монологической и диалогической речи.</w:t>
      </w:r>
    </w:p>
    <w:p w:rsidR="00A26863" w:rsidRPr="0000535B" w:rsidRDefault="00A26863" w:rsidP="0014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видов чтения в зависимости от коммуникативной задачи и х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текста.</w:t>
      </w:r>
    </w:p>
    <w:p w:rsidR="00A26863" w:rsidRPr="0000535B" w:rsidRDefault="00A26863" w:rsidP="0014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A26863" w:rsidRPr="0000535B" w:rsidRDefault="00A26863" w:rsidP="0014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Учебно-научный, деловой, публицистический стили, разговорная речь, язык художестве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литературы. Их особенности.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писки, доверенности, резюме).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публичной речи.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разговорной речи.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Содержание, обеспечивающее формирование языковой и </w:t>
      </w:r>
      <w:r w:rsidR="00DB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ингвистической (язык</w:t>
      </w: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ведческой) компетенций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литературного языка, их соблюдение в речевой практике.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 художественной литературы.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различных единиц и уровней языка.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в системе русского языка.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русского языка и лингвистические справочники; их использование.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и пунктуационных умений и навыков.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Содержание, обеспечивающее формирование </w:t>
      </w:r>
      <w:r w:rsidR="00DB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ультуроведческой компетенции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языка и культуры.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русском языке материальной и духовной культуры русского и других народов.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речевого поведения в различных сферах общения.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базовом уровне ученик должен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A26863" w:rsidRPr="0000535B" w:rsidRDefault="00A26863" w:rsidP="00140E51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культура речи;</w:t>
      </w:r>
    </w:p>
    <w:p w:rsidR="00A26863" w:rsidRPr="0000535B" w:rsidRDefault="00A26863" w:rsidP="00140E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A26863" w:rsidRPr="0000535B" w:rsidRDefault="00A26863" w:rsidP="00140E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A26863" w:rsidRPr="0000535B" w:rsidRDefault="00A26863" w:rsidP="00DB5472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26863" w:rsidRPr="0000535B" w:rsidRDefault="00A26863" w:rsidP="00140E5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зрения языкового оформления, эффективности достижения поставленных коммуникативных задач;</w:t>
      </w:r>
    </w:p>
    <w:p w:rsidR="00A26863" w:rsidRPr="0000535B" w:rsidRDefault="00A26863" w:rsidP="00140E5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A26863" w:rsidRPr="0000535B" w:rsidRDefault="00A26863" w:rsidP="00140E5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видностей языка;</w:t>
      </w:r>
    </w:p>
    <w:p w:rsidR="00A26863" w:rsidRPr="0000535B" w:rsidRDefault="00A26863" w:rsidP="005845E9">
      <w:p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аудирование и чтение</w:t>
      </w:r>
    </w:p>
    <w:p w:rsidR="00A26863" w:rsidRPr="0000535B" w:rsidRDefault="00A26863" w:rsidP="00140E5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A26863" w:rsidRPr="0000535B" w:rsidRDefault="00A26863" w:rsidP="00140E5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E099A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</w:t>
      </w:r>
    </w:p>
    <w:p w:rsidR="00A26863" w:rsidRPr="0000535B" w:rsidRDefault="00A26863" w:rsidP="00140E51">
      <w:pPr>
        <w:pStyle w:val="a3"/>
        <w:numPr>
          <w:ilvl w:val="0"/>
          <w:numId w:val="45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типов и жанров в учебно-научной (на материале изучаемых учебных дисциплин), соц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ально-культурной и деловой сферах общения;</w:t>
      </w:r>
    </w:p>
    <w:p w:rsidR="00A26863" w:rsidRPr="0000535B" w:rsidRDefault="00A26863" w:rsidP="00140E51">
      <w:pPr>
        <w:pStyle w:val="a3"/>
        <w:numPr>
          <w:ilvl w:val="0"/>
          <w:numId w:val="44"/>
        </w:numPr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26863" w:rsidRPr="0000535B" w:rsidRDefault="00A26863" w:rsidP="00140E51">
      <w:pPr>
        <w:pStyle w:val="a3"/>
        <w:numPr>
          <w:ilvl w:val="0"/>
          <w:numId w:val="44"/>
        </w:numPr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русского литературного языка;</w:t>
      </w:r>
    </w:p>
    <w:p w:rsidR="00A26863" w:rsidRPr="0000535B" w:rsidRDefault="00A26863" w:rsidP="00140E51">
      <w:pPr>
        <w:pStyle w:val="a3"/>
        <w:numPr>
          <w:ilvl w:val="0"/>
          <w:numId w:val="44"/>
        </w:numPr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26863" w:rsidRPr="0000535B" w:rsidRDefault="00A26863" w:rsidP="00140E51">
      <w:pPr>
        <w:pStyle w:val="a3"/>
        <w:numPr>
          <w:ilvl w:val="0"/>
          <w:numId w:val="44"/>
        </w:numPr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текста</w:t>
      </w:r>
    </w:p>
    <w:p w:rsidR="00A26863" w:rsidRPr="0000535B" w:rsidRDefault="00A26863" w:rsidP="00140E51">
      <w:pPr>
        <w:pStyle w:val="a3"/>
        <w:numPr>
          <w:ilvl w:val="0"/>
          <w:numId w:val="44"/>
        </w:numPr>
        <w:tabs>
          <w:tab w:val="clear" w:pos="720"/>
          <w:tab w:val="num" w:pos="0"/>
        </w:tabs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</w:p>
    <w:p w:rsidR="00A26863" w:rsidRPr="0000535B" w:rsidRDefault="00A26863" w:rsidP="00140E51">
      <w:pPr>
        <w:pStyle w:val="a3"/>
        <w:tabs>
          <w:tab w:val="num" w:pos="0"/>
        </w:tabs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26863" w:rsidRPr="0000535B" w:rsidRDefault="00A26863" w:rsidP="00140E51">
      <w:pPr>
        <w:pStyle w:val="a3"/>
        <w:tabs>
          <w:tab w:val="num" w:pos="0"/>
        </w:tabs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-развития интеллектуальных и творческих способностей, навыков самостоятельной де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 самореализации, самовыражения в различных областях человеческой деятельности;</w:t>
      </w:r>
    </w:p>
    <w:p w:rsidR="00A26863" w:rsidRPr="0000535B" w:rsidRDefault="00A26863" w:rsidP="00140E51">
      <w:pPr>
        <w:pStyle w:val="a3"/>
        <w:tabs>
          <w:tab w:val="num" w:pos="0"/>
        </w:tabs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чью;</w:t>
      </w:r>
    </w:p>
    <w:p w:rsidR="00A26863" w:rsidRPr="0000535B" w:rsidRDefault="00A26863" w:rsidP="00140E51">
      <w:pPr>
        <w:pStyle w:val="a3"/>
        <w:tabs>
          <w:tab w:val="num" w:pos="0"/>
        </w:tabs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E099A" w:rsidRPr="0000535B" w:rsidRDefault="00A26863" w:rsidP="00140E51">
      <w:pPr>
        <w:pStyle w:val="a3"/>
        <w:tabs>
          <w:tab w:val="num" w:pos="0"/>
        </w:tabs>
        <w:spacing w:after="24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-самообразования и активного участия в производственной, культурной и общественной жизни государства.</w:t>
      </w:r>
    </w:p>
    <w:p w:rsidR="00C83699" w:rsidRDefault="00C83699" w:rsidP="005845E9">
      <w:pPr>
        <w:pStyle w:val="a3"/>
        <w:spacing w:after="240" w:line="240" w:lineRule="auto"/>
        <w:ind w:left="708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E099A" w:rsidRPr="0000535B" w:rsidRDefault="00CE099A" w:rsidP="005845E9">
      <w:pPr>
        <w:pStyle w:val="a3"/>
        <w:spacing w:after="240" w:line="240" w:lineRule="auto"/>
        <w:ind w:left="708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Литература.</w:t>
      </w:r>
    </w:p>
    <w:p w:rsidR="00CE099A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на базовом уровне среднего (полного) общего образования направл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достижение следующих целей:</w:t>
      </w:r>
    </w:p>
    <w:p w:rsidR="00A26863" w:rsidRPr="0000535B" w:rsidRDefault="00A26863" w:rsidP="00140E5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готовой к самопознанию и самосовершенс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вованию, способной к созидательной деятельности в современном мире; формирование гуман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стического мировоззрения, национального самосознания, гражданской позиции, чувства патри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тизма, любви и уважения к литературе и ценностям отечественной культуры;</w:t>
      </w:r>
    </w:p>
    <w:p w:rsidR="00A26863" w:rsidRPr="0000535B" w:rsidRDefault="00A26863" w:rsidP="00140E51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26863" w:rsidRPr="0000535B" w:rsidRDefault="00A26863" w:rsidP="00140E51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26863" w:rsidRPr="0000535B" w:rsidRDefault="00A26863" w:rsidP="00140E51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26863" w:rsidRPr="0000535B" w:rsidRDefault="00CE099A" w:rsidP="005845E9">
      <w:pPr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Обязательный минимум содержания основных образовательных программ</w:t>
      </w:r>
    </w:p>
    <w:p w:rsidR="00C83699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Default="00CE099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произведения, предназначенные для обязательного изучения</w:t>
      </w:r>
      <w:r w:rsidR="00A26863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3699" w:rsidRPr="0000535B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отбора художественных произведений для изучения в школе явл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произведения представлены в перечне в хронологической последовател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вершающем этапе основной школы. Курс литературы в старшей школе направлен на систематиз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представлений учащихся об историческом развитии литературы, что позволяет глубже осо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диалог классической и современной литературы.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произведений представляет собой инвариантную часть любой программы литер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три уровня детализации учебного материала:</w:t>
      </w:r>
    </w:p>
    <w:p w:rsidR="00A26863" w:rsidRPr="0000535B" w:rsidRDefault="00CE099A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 имя писателя с указанием конкретных произведений;</w:t>
      </w:r>
    </w:p>
    <w:p w:rsidR="00A26863" w:rsidRPr="0000535B" w:rsidRDefault="00CE099A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A26863" w:rsidRPr="0000535B" w:rsidRDefault="00CE099A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списка предоставляется автору программы или учителю).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Роман «Евгений Онегин» (обзорное изучение с анализом фрагментов);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М.Ю.Лермонтов. Роман «Герой нашего времени» (обзорное изучение с анализом повести «Княжна Мери»);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Н.В.Гоголь. Поэма «Мертвые души» (первый том) (обзорное изучение с анализом отдел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глав).</w:t>
      </w:r>
    </w:p>
    <w:p w:rsidR="00C83699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 XIX века</w:t>
      </w:r>
    </w:p>
    <w:p w:rsidR="00C83699" w:rsidRPr="0000535B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«Погасло дневное светило...», «Свободы сеятель пустынный…», «Подр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Корану» (IX.«И путник усталый на Бога роптал…»), «Элегия» («Безумных лет угасшее 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селье...»), «...Вновь я посетил...», а также три стихотворения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«Медный всадник».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стана…»), «Выхожу один я на дорогу...», а также три стихотворения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петербургских повестей по выбору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«Гроза»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Гончаров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«Обломов»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«Отцы и дети»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«Silentium!», «Не то, что мните вы, природа...», «Умом Ро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Толстой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произведения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Н.А. Некрасов</w:t>
      </w:r>
      <w:r w:rsidR="0014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«ОМуза! я у двери гроба…», а также три стихотворения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«Кому на Руси жить хорошо».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произведение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одного города» (обзор).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 Достоевский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«Преступление и наказание».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Роман-эпопея «Война и мир».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Рассказы: «Студент», «Ионыч», а также два рассказа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Рассказы: «Человек в футляре», «Дама с собачкой».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«Вишневый сад».</w:t>
      </w:r>
    </w:p>
    <w:p w:rsidR="00A26863" w:rsidRPr="0000535B" w:rsidRDefault="00912DD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литература 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стихотворения по выбору.Рассказ «Господин из Сан-Франциско», </w:t>
      </w:r>
      <w:r w:rsidR="00912DD9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два рассказа по выбору.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«Чистый понедельник».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произведение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«На дне».Одно произведение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конца XIX – начала XX вв.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 Анненский, К.Д. Бальмонт, А. Белый, В.Я. Брюсов, М.А. Волошин, Н.С. Гумилев, Н.А.Клюев, И.Северянин, Ф.К. Сологуб, В.В.Хлебников, В.Ф. Ходасевич.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не менее двух авторов по выбору.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роге», а также три стихотворения по выбору.Поэма «Двенадцать».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«А вы могли бы?», «Послушайте!», «Скрипка и немножко нервно», «Л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личка!», «Юбилейное», «Прозаседавшиеся», а также три стихотворения по выбору.Поэма «Облако в штанах».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нэ ты моя, Шаганэ…», «Не жалею, не зову, не плачу…», «Русь Советская», а также три стихотв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Цветаева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О.Э. Мандельштам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«NotreDame», «Бессонница. Гомер. Тугие паруса…», «За гремучую до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лесть грядущих веков…», «Я вернулся в мой город, знакомый до слез…», а также два стихотвор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хотворения по выбору.Поэма «Реквием».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выбору.Роман «Доктор Живаго» (обзор).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Булгаков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Романы: «Белая гвардия» или «Мастер и Маргарита».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произведение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Шолохов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Роман-эпопея «Тихий Дон» (обзорное изучение).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 Шаламов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«Колымские рассказ» (два рассказа по выбору).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Солженицын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«Один день Ивана Денисовича».Рассказ «Матренин двор».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второй половины XX века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Ф.А.Абрамов, Ч.Т.Айтматов, В.П.Астафьев, В.И.Белов, А.Г.Битов, В.В.Быков, В.С.Гроссман, С.Д. Довлатов, В.Л.Кондратьев, В.П.Некрасов, Е.И.Носов, В.Г.Распутин, В.Ф.Тендряков, Ю.В.Трифонов, В.М.Шукшин.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не менее трех авторов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второй половины XX века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не менее трех авторов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второй половины ХХ века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А.Н.Арбузов, А.В.Вампилов, А.М.Володин, В.С.Розов, М.М. Рощин.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одного автора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последнего десятилетия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(одно произведение по выбору). Поэзия (одно произведение по выбору).</w:t>
      </w:r>
    </w:p>
    <w:p w:rsidR="00A26863" w:rsidRPr="0000535B" w:rsidRDefault="00912DD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народов России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Айги, Р. Гамзатов, М. Джалиль, М. Карим, Д. Кугультинов, К. Кулиев, Ю. Рытхэу, Г. 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кай, К. Хетагуров, Ю. Шесталов.</w:t>
      </w:r>
    </w:p>
    <w:p w:rsidR="00A26863" w:rsidRPr="0000535B" w:rsidRDefault="00912DD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одного автора по выбору.</w:t>
      </w:r>
    </w:p>
    <w:p w:rsidR="00A26863" w:rsidRPr="0000535B" w:rsidRDefault="00912DD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Проза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не менее трех авторов по выбору.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Поэзия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Г.Аполлинер, Д.Г. Байрон, У. Блейк, Ш. Бодлер, П.Верлен, Э. Верхарн, Г. Гейне, А. Рембо, Р.М. Рильке, Т.С. Элиот.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не менее двух авторов по выбору.</w:t>
      </w:r>
    </w:p>
    <w:p w:rsidR="00C83699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Default="00912DD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историко-литературные сведения.</w:t>
      </w:r>
      <w:r w:rsidR="00C8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 XIX века</w:t>
      </w:r>
    </w:p>
    <w:p w:rsidR="00C83699" w:rsidRPr="0000535B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в контексте мировой культуры.</w:t>
      </w:r>
    </w:p>
    <w:p w:rsidR="00912DD9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женщины в семье и общественной жизни.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самоопределение русской литературы. Историко-культурные и художес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взаимодействия характера и обстоятельств.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опасности своеволия и прагматизма. Понимание свободы как ответственности за соверше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выбор. Идея нравственного самосовершенствования. Споры о путях улучшения мира: рев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C83699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Default="00C64445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</w:t>
      </w:r>
      <w:r w:rsidR="00A26863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XX 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</w:p>
    <w:p w:rsidR="00C83699" w:rsidRPr="0000535B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новаторство в русской литературе на рубеже XIX - ХХ веков. Новые литер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турные течения. Модернизм.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Трагические события эпохи (Первая мировая война, революция, гражданская война, масс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репрессии, коллективизация) и их отражение в русской литературе и литературе других нар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объективность и тенденциозность в освещении исторических событий. Сатира в литер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и ее художественное осмысление в русской литературе и 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 других народов России. Новое понимание русской истории. Влияние «оттепели» 60-х 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единства человека и природы).</w:t>
      </w:r>
    </w:p>
    <w:p w:rsidR="00C83699" w:rsidRDefault="00C64445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863" w:rsidRDefault="00C64445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народов России</w:t>
      </w:r>
    </w:p>
    <w:p w:rsidR="00C83699" w:rsidRPr="0000535B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национальных литературах общих и специфических духовно-нравственных и социальных проблем.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национальных писателей на русский язык.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Плодотворное творческое взаимодействие русской литературы и литературы других нар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C83699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Default="00C64445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C83699" w:rsidRPr="0000535B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зарубежной, русской литературы и литературы других народов России, 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в произведениях классиков зарубежной литературы.</w:t>
      </w:r>
    </w:p>
    <w:p w:rsidR="00A26863" w:rsidRPr="0000535B" w:rsidRDefault="0000535B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4445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теоретико-литературные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как искусство слова.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образ.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вымысел. Фантастика.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Историко-литературный процесс. Литературные направления и течения: классицизм, се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роды: эпос, лирика, драма. Жанры литературы: роман, роман-эпопея, 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весть, рассказ, очерк, притча; поэма, баллада; лирическое стихотворение, элегия, послание, эп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грамма, ода, сонет; комедия, трагедия, драма.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Тема. Идея. Проблематика. Сюжет. Композиция. Стадии развития де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ствия: экспозиция, завязка, кульминация, развязка, эпилог. Лирическое отступление. Конфликт. Автор-повествователь</w:t>
      </w:r>
      <w:r w:rsidR="00C64445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 автора. Персонаж. Харак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тер. Тип. Лирический герой. Система обр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Деталь. Символ.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Психологизм. Народность. Историзм.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Трагическое и комическое. Сатира, юмор, ирония, сарказм. Гротеск.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художественного пр</w:t>
      </w:r>
      <w:r w:rsidR="00C64445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оизведения. Изобразительно-выра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зительные средства в худож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произведении: сравнение, эпитет, метафора, метонимия. Гипербола. Аллегория.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и поэзия. Системы стихосложения. Стихотворные размеры: хорей, ямб, дактиль, 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фибрахий, анапест. Ритм. Рифма. Строфа.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критика.</w:t>
      </w:r>
    </w:p>
    <w:p w:rsidR="00C83699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Default="00C64445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 по освоению литературных произведений и теоретико-литературных понятий:</w:t>
      </w:r>
    </w:p>
    <w:p w:rsidR="00C83699" w:rsidRPr="0000535B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445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сознанное, творческое чтение художестве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произведений разных жанров;</w:t>
      </w:r>
    </w:p>
    <w:p w:rsidR="00C64445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чтение;</w:t>
      </w:r>
    </w:p>
    <w:p w:rsidR="00C64445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</w:t>
      </w:r>
    </w:p>
    <w:p w:rsidR="00C64445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аучивание наизусть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стихотворных текстов;</w:t>
      </w:r>
    </w:p>
    <w:p w:rsidR="00C64445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принадлежности литературного (фольклорного) текст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тому или ин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роду и жанру;</w:t>
      </w:r>
    </w:p>
    <w:p w:rsidR="00C64445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текста, выявляющий авторский замысел и различные средства его воплощ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определение мотивов поступ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героев и сущности конфликта;</w:t>
      </w:r>
    </w:p>
    <w:p w:rsidR="00C64445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языковых средств художественной образности и определение их роли в раскрытии идейно-темати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содержания произведения;</w:t>
      </w:r>
    </w:p>
    <w:p w:rsidR="00C64445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дискуссии, утверждение и доказательство своей точки 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с учетом мнения оппонента;</w:t>
      </w:r>
    </w:p>
    <w:p w:rsidR="00A26863" w:rsidRPr="0000535B" w:rsidRDefault="00C64445" w:rsidP="000421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рефератов, докладов; написание сочинений на основе и по мотивам л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тературных произведений.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C64445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изученных литературных произведений;</w:t>
      </w:r>
    </w:p>
    <w:p w:rsidR="00A26863" w:rsidRPr="0000535B" w:rsidRDefault="00A26863" w:rsidP="00042112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A26863" w:rsidRPr="0000535B" w:rsidRDefault="00A26863" w:rsidP="00042112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A26863" w:rsidRPr="0000535B" w:rsidRDefault="00A26863" w:rsidP="00042112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1A0BC9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C64445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истории и теории литературы (тематика, проблематика, нравственный пафос, система обр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тикой произведения;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крывать конкретно-историческое и общечеловеческое содержание изученных литературных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1A0BC9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ратурные темы.</w:t>
      </w:r>
    </w:p>
    <w:p w:rsidR="00C64445" w:rsidRPr="0000535B" w:rsidRDefault="00A26863" w:rsidP="00042112">
      <w:pPr>
        <w:pStyle w:val="a3"/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C64445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повс</w:t>
      </w:r>
      <w:r w:rsidR="00C64445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4445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</w:p>
    <w:p w:rsidR="00C64445" w:rsidRPr="0000535B" w:rsidRDefault="00C64445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64445" w:rsidRPr="0000535B" w:rsidRDefault="00C64445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в диалоге или дискуссии;</w:t>
      </w:r>
    </w:p>
    <w:p w:rsidR="00C64445" w:rsidRPr="0000535B" w:rsidRDefault="00C64445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знакомства с явлениями художественной культуры и оце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их эстетической значимости;</w:t>
      </w:r>
    </w:p>
    <w:p w:rsidR="00A26863" w:rsidRPr="0000535B" w:rsidRDefault="00C64445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 w:rsidR="00C83699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63" w:rsidRDefault="00C64445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Иностранный язык.</w:t>
      </w:r>
    </w:p>
    <w:p w:rsidR="00C83699" w:rsidRPr="0000535B" w:rsidRDefault="00C8369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BC9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C64445" w:rsidRPr="0000535B" w:rsidRDefault="00A26863" w:rsidP="00042112">
      <w:pPr>
        <w:pStyle w:val="a3"/>
        <w:numPr>
          <w:ilvl w:val="0"/>
          <w:numId w:val="4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иноязычной коммуникативной компетенции (речевой, язык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социокультурной, компенсаторной, учебно-познавательной):</w:t>
      </w:r>
    </w:p>
    <w:p w:rsidR="00A26863" w:rsidRPr="0000535B" w:rsidRDefault="001A0BC9" w:rsidP="005845E9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– совершенствование коммуникативных умений в четырех о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видах речевой деятельности (говорении, аудировании, чтении и письме); умений пл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нировать свое речевое и неречевое поведение;</w:t>
      </w:r>
    </w:p>
    <w:p w:rsidR="00A26863" w:rsidRPr="0000535B" w:rsidRDefault="001A0BC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– овладение новыми языковыми средствами в соответствии с от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26863" w:rsidRPr="0000535B" w:rsidRDefault="001A0BC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26863" w:rsidRPr="0000535B" w:rsidRDefault="001A0BC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дальнейшее развитие умений выходить из положения в у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дефицита языковых средств при получении и передаче иноязычной информации;</w:t>
      </w:r>
    </w:p>
    <w:p w:rsidR="001A0BC9" w:rsidRPr="0000535B" w:rsidRDefault="001A0BC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летворять с его помощью познавательные интересы в других областях знания.</w:t>
      </w:r>
    </w:p>
    <w:p w:rsidR="00A26863" w:rsidRPr="0000535B" w:rsidRDefault="00A26863" w:rsidP="00042112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способности и готовности к самостоятельному и непреры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изучению иностранного языка, дальнейшему самообразованию с его помощью, использов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их будущей профессии; социальная адаптация; формирование качеств гражданина и па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риота.</w:t>
      </w:r>
    </w:p>
    <w:p w:rsidR="00A26863" w:rsidRPr="0000535B" w:rsidRDefault="001A0BC9" w:rsidP="005845E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1A0BC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 умения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Социально-бытовая сфера. Повседневная жизнь, быт, семья. Межличностные отношения. Здоровье и забота о нем.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на/страны изучаемого языка, их культурные особенности, достопримечательности. Путешествия по своей стране и за рубежом.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Учебно-трудовая сфера. Современный мир профессий. Планы на будущее, проблема выб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профессии. Роль иностранного языка в современном мире.</w:t>
      </w:r>
    </w:p>
    <w:p w:rsidR="001A0BC9" w:rsidRPr="0000535B" w:rsidRDefault="00A26863" w:rsidP="005845E9">
      <w:pPr>
        <w:spacing w:after="0" w:line="240" w:lineRule="atLeast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A26863" w:rsidRPr="0000535B" w:rsidRDefault="00A26863" w:rsidP="005845E9">
      <w:pPr>
        <w:spacing w:after="0" w:line="240" w:lineRule="atLeast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A26863" w:rsidRPr="0000535B" w:rsidRDefault="00A26863" w:rsidP="005845E9">
      <w:pPr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A26863" w:rsidRPr="0000535B" w:rsidRDefault="00A26863" w:rsidP="005845E9">
      <w:pPr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владения всеми видами диалога на основе новой тематики и расшир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ситуаций официального и неофициального общения.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 делать сообщения, содержащие наиболее важную информацию по 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понимания основного содержания несложных аудио- и видеотекстов монологического и диалогического характера – теле- и радиопередач на актуальные темы;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выборочного понимания необходимой информации в прагматических текстах (рекламе, объявлениях);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относительно полного понимания высказываний собеседника в наиболее распростране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стандартных ситуациях повседневного общения.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</w:t>
      </w:r>
      <w:r w:rsidR="001A0BC9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диотекста необход</w:t>
      </w:r>
      <w:r w:rsidR="001A0BC9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BC9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мую/интересую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информацию.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тических, а также текстов из разных областей знания (с учетом межпредметных связей):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ознакомительного чтения – с целью понимания основного содержания сообщений, репо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тажей, отрывков из произведений художественной литературы, несложных публикаций научно-познавательного характера;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просмотрового/поискового чтения – с целью выборочного понимания необход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мой/интересующей информации из текста статьи, проспекта.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выделять основные факты, отделять главную информацию от второст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00535B" w:rsidRDefault="00A26863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A26863" w:rsidRPr="0000535B" w:rsidRDefault="00A26863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фия/резюме); составлять план, тезисы устного/письменного сообщения, в том числе на основе 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из текста.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A26863" w:rsidRPr="0000535B" w:rsidRDefault="001A0BC9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ковому материалу.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Произносительная сторона речи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слухо-произносительных навыков, в том числе применительно к нов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языковому материалу.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чаемого языка.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соответствующих лексических навыков.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значений изученных грамматических явлений: видо-временных,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и неопределенно-личных форм глагола, форм условного наклонения, объема использов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косвенной речи (косвенного вопроса, приказания/побуждения). Согласование времен. Разв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соответствующих грамматических навыков. Систематизация изученного грамматического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териала.</w:t>
      </w:r>
    </w:p>
    <w:p w:rsidR="00A26863" w:rsidRPr="0000535B" w:rsidRDefault="0082260C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страноведческих знаний и умений, основанных на сравнении фактов родной кул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 культуры стран изучаемого языка. Увеличение их объема за счет новой тематики и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блематики речевого общения, в том числе межпредметного характера.</w:t>
      </w:r>
    </w:p>
    <w:p w:rsidR="00A26863" w:rsidRPr="0000535B" w:rsidRDefault="0082260C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умений: пользоваться языковой и контекстуальной догадкой при чт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и аудировании; прогнозировать содержание текста по заголовку/началу текста, использовать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текстовые опоры различного рода (подзаголовки, таблицы, графики, шрифтовые выделения, ко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ментарии, сноски); игнорировать лексические и смысловые трудности, не влияющие на поним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основного содержания текста, использовать переспрос и словарные замены в процессе устно</w:t>
      </w:r>
      <w:r w:rsidR="0082260C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общения.</w:t>
      </w:r>
    </w:p>
    <w:p w:rsidR="00A26863" w:rsidRPr="0000535B" w:rsidRDefault="0082260C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Учебно-познавательные умения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 на изучаемом иностранном языке.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язычного текста.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языка на базовом уровне ученик должен</w:t>
      </w:r>
    </w:p>
    <w:p w:rsidR="0082260C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82260C" w:rsidRPr="0000535B" w:rsidRDefault="00A26863" w:rsidP="00042112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этикета, отражающих особенности культуры страны/стран изучаемого языка;</w:t>
      </w:r>
    </w:p>
    <w:p w:rsidR="0082260C" w:rsidRPr="0000535B" w:rsidRDefault="00A26863" w:rsidP="00042112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26863" w:rsidRPr="0000535B" w:rsidRDefault="00A26863" w:rsidP="00042112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страноведческую информацию из аутентичных источников, обогащающую социал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опыт школьников: сведения о стране/странах изучаемого языка, их науке и культуре, истор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поведения в соответствии со сферой общения и социальным статусом партнера;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уметь</w:t>
      </w:r>
      <w:r w:rsidR="0082260C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260C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82260C" w:rsidRPr="0000535B" w:rsidRDefault="00A26863" w:rsidP="00042112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используя оценочные суждения, в ситуациях официального и неоф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A26863" w:rsidRPr="0000535B" w:rsidRDefault="00A26863" w:rsidP="00042112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своем окружении, рассуждать в рамках изученной тематики и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блематики; представлять социокультурный портрет своей страны и страны/стран изучаемого яз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ка;</w:t>
      </w:r>
    </w:p>
    <w:p w:rsidR="0082260C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A26863" w:rsidRPr="0000535B" w:rsidRDefault="00A26863" w:rsidP="00042112">
      <w:pPr>
        <w:pStyle w:val="a3"/>
        <w:numPr>
          <w:ilvl w:val="0"/>
          <w:numId w:val="5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 и точно понимать высказывания собеседника в распростране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стандартных ситуациях повседневного общения, понимать осн</w:t>
      </w:r>
      <w:r w:rsidR="00DB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овное содержание и извлекать не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A26863" w:rsidRPr="0000535B" w:rsidRDefault="00A26863" w:rsidP="0004211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чающее, поисковое/просмотровое) в зависимости от коммуникативной задачи;</w:t>
      </w:r>
    </w:p>
    <w:p w:rsidR="00A26863" w:rsidRPr="0000535B" w:rsidRDefault="00A2686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:rsidR="00A26863" w:rsidRPr="0000535B" w:rsidRDefault="00A26863" w:rsidP="0004211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письмо, заполнять анкету, письменно излагать сведения о себе в фо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принятой в стране/странах изучаемого языка, делать выписки из иноязычного текста;</w:t>
      </w:r>
    </w:p>
    <w:p w:rsidR="00A26863" w:rsidRPr="0000535B" w:rsidRDefault="00A2686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26863" w:rsidRPr="0000535B" w:rsidRDefault="00A26863" w:rsidP="0004211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общения с представителями других стран, ориентации в современном поликульту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мире;</w:t>
      </w:r>
    </w:p>
    <w:p w:rsidR="00A26863" w:rsidRPr="0000535B" w:rsidRDefault="00A26863" w:rsidP="0004211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сведений из иноязычных источников информации (в том числе через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тернет), необходимых в образовательных и самообразовательных целях;</w:t>
      </w:r>
    </w:p>
    <w:p w:rsidR="00A26863" w:rsidRPr="0000535B" w:rsidRDefault="00A26863" w:rsidP="0004211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A26863" w:rsidRPr="0000535B" w:rsidRDefault="00A26863" w:rsidP="0004211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260C"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Математика</w:t>
      </w:r>
    </w:p>
    <w:p w:rsidR="00A26863" w:rsidRPr="0000535B" w:rsidRDefault="00A26863" w:rsidP="005845E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 базовом уровне среднего (полного) общего образования направл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достижение следующих целей:</w:t>
      </w:r>
    </w:p>
    <w:p w:rsidR="00A26863" w:rsidRPr="0000535B" w:rsidRDefault="00A26863" w:rsidP="00042112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универсальном языке науки, сре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моделирования явлений и процессов, об идеях и методах математики;</w:t>
      </w:r>
    </w:p>
    <w:p w:rsidR="00A26863" w:rsidRPr="0000535B" w:rsidRDefault="00A26863" w:rsidP="00042112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пространственного воображения, алгоритмич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26863" w:rsidRPr="0000535B" w:rsidRDefault="00A26863" w:rsidP="00042112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26863" w:rsidRPr="0000535B" w:rsidRDefault="00A26863" w:rsidP="00042112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математики культуры личности, понимания значимости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для научно-технического прогресса, отношения к математике как к части общечеловеч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через знакомство с историей развития математики, эволюцией математических идей.</w:t>
      </w:r>
    </w:p>
    <w:p w:rsidR="00A26863" w:rsidRPr="0000535B" w:rsidRDefault="00A26863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260C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C83699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6863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C83699" w:rsidRPr="0000535B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93E" w:rsidRPr="0000535B" w:rsidRDefault="0082260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26863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93E" w:rsidRPr="0000535B" w:rsidRDefault="00A26863" w:rsidP="00042112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вычислительных устройств; находить значения корня натуральной степени, степени с 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5393E" w:rsidRPr="0000535B" w:rsidRDefault="00A26863" w:rsidP="00042112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известным формулам и правилам преобразования буквенных выраж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включающих степени, радикалы, логарифмы и тригонометрические функции;</w:t>
      </w:r>
    </w:p>
    <w:p w:rsidR="0085393E" w:rsidRPr="0000535B" w:rsidRDefault="00A26863" w:rsidP="00042112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26863" w:rsidRPr="0000535B" w:rsidRDefault="00A26863" w:rsidP="00042112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85393E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повс</w:t>
      </w:r>
      <w:r w:rsidR="0085393E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393E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85393E" w:rsidRPr="0000535B" w:rsidRDefault="0085393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26863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меть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393E" w:rsidRPr="0000535B" w:rsidRDefault="00A26863" w:rsidP="00042112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функции;</w:t>
      </w:r>
    </w:p>
    <w:p w:rsidR="0085393E" w:rsidRPr="0000535B" w:rsidRDefault="00A26863" w:rsidP="00042112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функций;</w:t>
      </w:r>
    </w:p>
    <w:p w:rsidR="0085393E" w:rsidRPr="0000535B" w:rsidRDefault="00A26863" w:rsidP="00042112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5393E" w:rsidRPr="0000535B" w:rsidRDefault="00A26863" w:rsidP="00042112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</w:t>
      </w:r>
      <w:r w:rsidR="0085393E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функций и их графиков</w:t>
      </w:r>
    </w:p>
    <w:p w:rsidR="00A26863" w:rsidRPr="0000535B" w:rsidRDefault="00A26863" w:rsidP="00042112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для:описания с помощью функций различных зависимостей, представления их графически, интерпретации графиков;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26863" w:rsidRPr="0000535B" w:rsidRDefault="00A26863" w:rsidP="00042112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используя спр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вочные материалы;</w:t>
      </w:r>
    </w:p>
    <w:p w:rsidR="00A26863" w:rsidRPr="0000535B" w:rsidRDefault="00A26863" w:rsidP="00042112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A26863" w:rsidRPr="0000535B" w:rsidRDefault="00A26863" w:rsidP="00042112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 простейших случаях площади с использованием первообразной;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85393E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повседневной жизни для: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прикладных задач</w:t>
      </w:r>
      <w:r w:rsidR="0085393E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социально-экономи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физических, на наибольшие и наименьшие значения, на нахождение скорости и ускорения;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26863" w:rsidRPr="0000535B" w:rsidRDefault="00A26863" w:rsidP="00042112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26863" w:rsidRPr="0000535B" w:rsidRDefault="00A26863" w:rsidP="00042112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A26863" w:rsidRPr="0000535B" w:rsidRDefault="00A26863" w:rsidP="00042112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приближенного решения уравнений и неравенств графический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тод;</w:t>
      </w:r>
    </w:p>
    <w:p w:rsidR="00A26863" w:rsidRPr="0000535B" w:rsidRDefault="00A26863" w:rsidP="00042112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85393E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повседневной жизни для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26863" w:rsidRPr="0000535B" w:rsidRDefault="00A26863" w:rsidP="00042112">
      <w:pPr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 методом перебора, а также с использов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известных формул;</w:t>
      </w:r>
    </w:p>
    <w:p w:rsidR="00A26863" w:rsidRPr="0000535B" w:rsidRDefault="00A26863" w:rsidP="00042112">
      <w:pPr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 простейших случаях вероятности событий на основе подсчета числа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26863" w:rsidRPr="0000535B" w:rsidRDefault="00A26863" w:rsidP="00042112">
      <w:pPr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A26863" w:rsidRPr="0000535B" w:rsidRDefault="00A26863" w:rsidP="00042112">
      <w:pPr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характера;</w:t>
      </w:r>
    </w:p>
    <w:p w:rsidR="00C83699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C83699" w:rsidRPr="0000535B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Pr="005845E9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26863" w:rsidRPr="0000535B" w:rsidRDefault="00A26863" w:rsidP="00042112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 и моделях пространственные формы; соотносить трехме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объекты с их описаниями, изображениями;</w:t>
      </w:r>
    </w:p>
    <w:p w:rsidR="00A26863" w:rsidRPr="0000535B" w:rsidRDefault="00A26863" w:rsidP="00042112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прямых и плоскостей в пространстве, аргумент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свои суждения об этом расположении;</w:t>
      </w:r>
    </w:p>
    <w:p w:rsidR="00A26863" w:rsidRPr="0000535B" w:rsidRDefault="00A26863" w:rsidP="00042112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 простейших случаях взаимное расположение объектов в простра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</w:t>
      </w:r>
    </w:p>
    <w:p w:rsidR="00A26863" w:rsidRPr="0000535B" w:rsidRDefault="00A26863" w:rsidP="00042112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основные многогранники и круглые тела; выполнять чертежи по услов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задач;</w:t>
      </w:r>
    </w:p>
    <w:p w:rsidR="00A26863" w:rsidRPr="0000535B" w:rsidRDefault="00A26863" w:rsidP="00042112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простейшие сечения куба, призмы, пирамиды;</w:t>
      </w:r>
    </w:p>
    <w:p w:rsidR="00A26863" w:rsidRPr="0000535B" w:rsidRDefault="00A26863" w:rsidP="00042112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26863" w:rsidRPr="0000535B" w:rsidRDefault="00A26863" w:rsidP="00042112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стереометрических задач планиметрические факты и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тоды;</w:t>
      </w:r>
    </w:p>
    <w:p w:rsidR="00A26863" w:rsidRPr="0000535B" w:rsidRDefault="00A26863" w:rsidP="00042112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доказательные рассуждения в ходе решения задач;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26863" w:rsidRPr="0000535B" w:rsidRDefault="00A26863" w:rsidP="00042112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формул и свойств фигур;</w:t>
      </w:r>
    </w:p>
    <w:p w:rsidR="00A26863" w:rsidRPr="0000535B" w:rsidRDefault="00A26863" w:rsidP="00042112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83699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63" w:rsidRPr="0000535B" w:rsidRDefault="0082260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Информатика и ИКТ</w:t>
      </w:r>
    </w:p>
    <w:p w:rsidR="0085393E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85393E" w:rsidRPr="0000535B" w:rsidRDefault="00A26863" w:rsidP="00042112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базовых знаний, отражающих вклад информатики в формиров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современной научной картины мира, роль информационных процессов в обществе, биолог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технических системах;</w:t>
      </w:r>
    </w:p>
    <w:p w:rsidR="0085393E" w:rsidRPr="0000535B" w:rsidRDefault="00A26863" w:rsidP="00042112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технологии (ИКТ), в том числе при изучении других школьных дисциплин;</w:t>
      </w:r>
    </w:p>
    <w:p w:rsidR="0085393E" w:rsidRPr="0000535B" w:rsidRDefault="00A26863" w:rsidP="00042112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5393E" w:rsidRPr="0000535B" w:rsidRDefault="00A26863" w:rsidP="00042112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26863" w:rsidRPr="0000535B" w:rsidRDefault="00A26863" w:rsidP="00042112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26863" w:rsidRPr="0000535B" w:rsidRDefault="0082260C" w:rsidP="005845E9">
      <w:pPr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 информатики и информационных технологий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информационные процессы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систематизация информации. Хранение информации; выбор способа хранения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в социальных, биологических и технических системах.</w:t>
      </w:r>
    </w:p>
    <w:p w:rsidR="00A26863" w:rsidRPr="0000535B" w:rsidRDefault="00A26863" w:rsidP="005845E9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информации на основе формальных правил. Алгоритмизация как необх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димое условие его автоматизации.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C83699" w:rsidRDefault="0085393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863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модели и системы</w:t>
      </w:r>
    </w:p>
    <w:p w:rsidR="00C83699" w:rsidRPr="0000535B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информационных моделей. Формализация задач из различных предме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областей. Структурирование данных. Построение информационной модели для решения 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задачи.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адекватности модели объекту и целям моделирования (на примерах задач разли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предметных областей).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как средство автоматизации информационных процессов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Аппаратное и программное обеспечение компьютера. Архитектуры современных компь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теров. Многообразие операционных систем.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конфигурации компьютера в зависимости от решаемой задачи.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 создания информационных объектов, организация личного инфо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пространства, защиты информации.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и аппаратные средства в различных видах профессиональной деятельности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технологии создания и преобразования информационных объектов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информационный объект. Автоматизированные средства и технологии организ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текста. Основные приемы преобразования текстов. Гипертекстовое представление информ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(электронные) таблицы как информационные объекты. Средства и технол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для обработки числовых данных (на примере задач из различных предметных областей)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информационные объекты. Средства и технологии работы с графикой. Созд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редактирование графических информационных объектов средствами графических редакт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систем презентационной и анимационной графики.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технологии обмена информацией с помощью компьютерных сетей (сетевые технологии)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и глобальные компьютерные сети. Аппаратные и программные средства орг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компьютерных сетей. Поисковые информационные системы. Организация поиска инфо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мации. Описание объекта для его последующего поиска.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социальной информатики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A26863" w:rsidRPr="0000535B" w:rsidRDefault="0085393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863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информатики и ИКТ на базовом уровне ученик должен</w:t>
      </w:r>
    </w:p>
    <w:p w:rsidR="0085393E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85393E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393E" w:rsidRPr="0000535B" w:rsidRDefault="00A26863" w:rsidP="00042112">
      <w:pPr>
        <w:pStyle w:val="a3"/>
        <w:numPr>
          <w:ilvl w:val="0"/>
          <w:numId w:val="20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и коммуникационных технологий;</w:t>
      </w:r>
    </w:p>
    <w:p w:rsidR="0085393E" w:rsidRPr="0000535B" w:rsidRDefault="00A26863" w:rsidP="00042112">
      <w:pPr>
        <w:pStyle w:val="a3"/>
        <w:numPr>
          <w:ilvl w:val="0"/>
          <w:numId w:val="20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A26863" w:rsidRPr="0000535B" w:rsidRDefault="00A26863" w:rsidP="00042112">
      <w:pPr>
        <w:pStyle w:val="a3"/>
        <w:numPr>
          <w:ilvl w:val="0"/>
          <w:numId w:val="20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функции операционных систем;</w:t>
      </w:r>
    </w:p>
    <w:p w:rsidR="0085393E" w:rsidRPr="0000535B" w:rsidRDefault="00A26863" w:rsidP="005845E9">
      <w:pPr>
        <w:tabs>
          <w:tab w:val="num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85393E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393E" w:rsidRPr="0000535B" w:rsidRDefault="00A26863" w:rsidP="00042112">
      <w:pPr>
        <w:pStyle w:val="a3"/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различными видами информационных объектов, в том числе с пом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компьютера, соотносить полученные результаты с реальными объектами;</w:t>
      </w:r>
    </w:p>
    <w:p w:rsidR="0085393E" w:rsidRPr="0000535B" w:rsidRDefault="00A26863" w:rsidP="00042112">
      <w:pPr>
        <w:pStyle w:val="a3"/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85393E" w:rsidRPr="0000535B" w:rsidRDefault="00A26863" w:rsidP="00042112">
      <w:pPr>
        <w:pStyle w:val="a3"/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объекту и целям моделирования;</w:t>
      </w:r>
    </w:p>
    <w:p w:rsidR="0085393E" w:rsidRPr="0000535B" w:rsidRDefault="00A26863" w:rsidP="00042112">
      <w:pPr>
        <w:pStyle w:val="a3"/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85393E" w:rsidRPr="0000535B" w:rsidRDefault="00A26863" w:rsidP="00042112">
      <w:pPr>
        <w:pStyle w:val="a3"/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логий;</w:t>
      </w:r>
    </w:p>
    <w:p w:rsidR="0085393E" w:rsidRPr="0000535B" w:rsidRDefault="00A26863" w:rsidP="00042112">
      <w:pPr>
        <w:pStyle w:val="a3"/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объекты сложной структуры, в том числе гипертекст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документы;</w:t>
      </w:r>
    </w:p>
    <w:p w:rsidR="0085393E" w:rsidRPr="0000535B" w:rsidRDefault="00A26863" w:rsidP="00042112">
      <w:pPr>
        <w:pStyle w:val="a3"/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26863" w:rsidRPr="0000535B" w:rsidRDefault="00A26863" w:rsidP="00042112">
      <w:pPr>
        <w:pStyle w:val="a3"/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85393E" w:rsidRPr="0000535B" w:rsidRDefault="00A26863" w:rsidP="00042112">
      <w:pPr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техни</w:t>
      </w:r>
      <w:r w:rsidR="0085393E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безопасности и гигиенически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при испол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средств ИКТ;</w:t>
      </w:r>
    </w:p>
    <w:p w:rsidR="00A26863" w:rsidRPr="0000535B" w:rsidRDefault="00A26863" w:rsidP="00042112">
      <w:pPr>
        <w:numPr>
          <w:ilvl w:val="0"/>
          <w:numId w:val="21"/>
        </w:numPr>
        <w:tabs>
          <w:tab w:val="clear" w:pos="644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</w:p>
    <w:p w:rsidR="00A26863" w:rsidRPr="0000535B" w:rsidRDefault="00A26863" w:rsidP="00042112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A26863" w:rsidRPr="0000535B" w:rsidRDefault="00A26863" w:rsidP="00042112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 информационном пространстве, работы с распространенными автом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тизированными информационными системами;</w:t>
      </w:r>
    </w:p>
    <w:p w:rsidR="00A26863" w:rsidRPr="0000535B" w:rsidRDefault="00A26863" w:rsidP="00042112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коммуникационной деятельности;</w:t>
      </w:r>
    </w:p>
    <w:p w:rsidR="00A26863" w:rsidRPr="0000535B" w:rsidRDefault="00A26863" w:rsidP="00042112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A26863" w:rsidRPr="0000535B" w:rsidRDefault="00A26863" w:rsidP="00042112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организации индивидуального информационного пространства.</w:t>
      </w:r>
    </w:p>
    <w:p w:rsidR="00A26863" w:rsidRPr="0000535B" w:rsidRDefault="0085393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История</w:t>
      </w:r>
      <w:r w:rsidR="00A26863" w:rsidRPr="0000535B">
        <w:rPr>
          <w:rFonts w:ascii="Times New Roman" w:eastAsia="Times New Roman" w:hAnsi="Times New Roman" w:cs="Times New Roman"/>
          <w:caps/>
          <w:color w:val="45729F"/>
          <w:sz w:val="24"/>
          <w:szCs w:val="24"/>
          <w:bdr w:val="none" w:sz="0" w:space="0" w:color="auto" w:frame="1"/>
          <w:lang w:eastAsia="ru-RU"/>
        </w:rPr>
        <w:t>.</w:t>
      </w:r>
    </w:p>
    <w:p w:rsidR="00306F7C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306F7C" w:rsidRPr="0000535B" w:rsidRDefault="00A26863" w:rsidP="00042112">
      <w:pPr>
        <w:pStyle w:val="a3"/>
        <w:numPr>
          <w:ilvl w:val="0"/>
          <w:numId w:val="54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зренческих убеждений учащихся на основе осмысления ими исторически сложившихся культу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религиозных, этно-национальных традиций, нравственных и социальных установок, идеол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доктрин;</w:t>
      </w:r>
    </w:p>
    <w:p w:rsidR="00306F7C" w:rsidRPr="0000535B" w:rsidRDefault="00A26863" w:rsidP="00042112">
      <w:pPr>
        <w:pStyle w:val="a3"/>
        <w:numPr>
          <w:ilvl w:val="0"/>
          <w:numId w:val="54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современного мира, определять собственную позицию по отношению к окружающей реальн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соотносить свои взгляды и принципы с исторически возникшими мировоззренческими сист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мами;</w:t>
      </w:r>
    </w:p>
    <w:p w:rsidR="00306F7C" w:rsidRPr="0000535B" w:rsidRDefault="00A26863" w:rsidP="00042112">
      <w:pPr>
        <w:pStyle w:val="a3"/>
        <w:numPr>
          <w:ilvl w:val="0"/>
          <w:numId w:val="54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лостного представления о месте и роли России во всемирно-историческом процессе;</w:t>
      </w:r>
    </w:p>
    <w:p w:rsidR="00306F7C" w:rsidRPr="0000535B" w:rsidRDefault="00A26863" w:rsidP="00042112">
      <w:pPr>
        <w:pStyle w:val="a3"/>
        <w:numPr>
          <w:ilvl w:val="0"/>
          <w:numId w:val="54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и навыками поиска, систематизации и комплексного анализа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торической информации;</w:t>
      </w:r>
    </w:p>
    <w:p w:rsidR="00A26863" w:rsidRPr="0000535B" w:rsidRDefault="00A26863" w:rsidP="00042112">
      <w:pPr>
        <w:pStyle w:val="a3"/>
        <w:numPr>
          <w:ilvl w:val="0"/>
          <w:numId w:val="54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393E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как наука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 системе гуманитарных наук. Основные концепции исторического развития чел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вечества.</w:t>
      </w:r>
    </w:p>
    <w:p w:rsidR="00C83699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6863" w:rsidRDefault="00306F7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Всеобщая история</w:t>
      </w:r>
    </w:p>
    <w:p w:rsidR="00C83699" w:rsidRPr="0000535B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стадия истории человечества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и социальное в человеке и человеческом сообществе первобытной эпохи.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олитическая революция. Изменения в укладе жизни и формах социальных связей.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Древнего мира и Средневековья</w:t>
      </w:r>
    </w:p>
    <w:p w:rsidR="00A26863" w:rsidRPr="0000535B" w:rsidRDefault="00A26863" w:rsidP="005845E9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общество: социальные связи, экономическая жизнь, политические отнош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Архаичные цивилизации Древности. Мифологическая картина мира.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Античные цивилизации Средиземноморья. Формирование научной формы мышления в 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тичном обществе.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Христианская средневековая цивилизация в Европе, ее региональные особенности и дин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 развития. Православие и католицизм. Кризис европейского средневекового общества в XIV-XV вв.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время: эпоха модернизации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как процесс перехода от традиционного к индустриальному обществу. 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общественного развития в ходе модернизации. Торговый и мануфактурный капитализм.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 в образе жизни, характере мышления, ценностных ориентирах и социальных нормах в эпоху Возрождения и Реформации.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и конституционализм. Возникновение идейно-политических течений. Становление гра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данского общества.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прогресс в XVIII – середине XIX вв. Промышленный переворот. Развитие 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питалистических отношений и социальной структуры индустриального общества в XIX в. Разли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модели перехода от традиционного к индустриальному обществу в европейских странах.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общества Востока в условиях европейской колониальной экспансии.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системы международных отношений в конце XV – середине XIX вв.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Новой к Новейшей истории: пути развития индустриального общества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прогресс в конце XIX – последней трети XX вв. Проблема периодиз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НТР. Циклы экономического развития стран Запада в конце XIX – середине XX вв. От мон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полистического капитализма к смешанной экономике. Эволюция собственности, трудовых отн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и предпринимательства. Изменение социальной структуры индустриального общества.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классических идеологий на рубеже XIX-XX вв. и поиск новых моделей обществе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развития. Социальный либерализм, социал-демократия, христианская демократия. Демокр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тизация общественно-политической жизни и развитие правового государства. Молодежное, ант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военное, экологическое, феминисткое движения. Проблема политического терроризма.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кризис индустриального общества на рубеже 1960-х – 1970-х гг.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ускоренной модернизации в ХХ в. Историческая природа тоталитаризма и автор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«Новые индустриальные страны» Латинской Америки и Юго-Восточной Азии: авторит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системы международных отношений в конце XIX - середине ХХ вв.Мировые войны в истории человечества: социально-психологические, демографические, эк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номические и политические причины и последствия.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нократизм и иррационализм в общественном сознании ХХ 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на этапе перехода к информационному обществу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 постиндустриальной стадии общественного развития. Информационная рев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 и становление информационного общества. Собственность, труд и творчество в информ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ционном обществе. Особенности современных социально-экономических процессов в странах 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 и Востока. Глобализация общественного развития на рубеже XX-XXI вв. Интернационализ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экономики и формирование единого информационного пространства. Интеграционные и 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зинтеграционные процессы в современном мире.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Кризис политической идеологии на рубеже XX-XXI вв. «Неоконсервативная революция». Современная идеология «третьего пути». Антиглобализм. Религия и церковь в современной общ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жизни. Экуменизм. Причины возрождения религиозного фундаментализма и национал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стического экстремизма в начале XXI 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обществе.</w:t>
      </w:r>
    </w:p>
    <w:p w:rsidR="00C83699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6863" w:rsidRDefault="00306F7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История России</w:t>
      </w:r>
    </w:p>
    <w:p w:rsidR="00C83699" w:rsidRPr="0000535B" w:rsidRDefault="00C83699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– часть всемирной истории.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древнейшие государства на территории России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IX – начале XII вв.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государственности у восточных славян. Дань и подданство. Князья и др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жина. Вечевые порядки. Принятие христианства. Право на Руси. Категории населения. Княжеские усобицы.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родности.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и княжества в XII – середине XV вв.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Монгольского государства. Монгольское нашествие. Включение русских 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306F7C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политическую гегемонию в Северо-Восточной Руси. Москва как центр объедин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русских земель. Взаимосвязь процессов объединения русских земель и освобождения от 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дынского владычества. Зарожде</w:t>
      </w:r>
      <w:r w:rsidR="00306F7C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национального самосознания.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государство во второй половине XV-XVII вв.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и образование Российского государства. Сверж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государства. Формирование русского, украинского и белорусского народов.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стьян. Учреждение патриаршества. Расширение государственной территории в XVI 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Смута. Пресечение правящей династии. Обострение социально-экономических противор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чий. Борьба с Речью Посполитой и Швецией.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самодержавия. Первые Романовы. Рост территории государства. Юридич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оформление крепостного права. Новые явления в экономике: начало складывания всеросси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ского рынка, образование мануфактур. Церковный раскол. Старообрядчество. Социальные движ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XVII 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XVIII – середине XIX вв.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Петровские преобразования. Провозглашение империи. Абсолютизм. Превращение дворя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 первой половине XIX в.</w:t>
      </w:r>
    </w:p>
    <w:p w:rsidR="00A26863" w:rsidRPr="0000535B" w:rsidRDefault="00306F7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экономики России в XVIII – первой половине XIX в.: господство кр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постного права и зарождение капиталистических отношений. Начало промышленного переворота.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и ее связи с европейской и мировой культурой XVIII – первой половины XIX 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 второй половине XIX – начале XX вв.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1860-х – 1870-х гг. Отмена крепостного права. Развитие капиталистических 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в промышленности и сельском хозяйстве. Сохранение остатков крепостничества. Сам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течения, политические партии и общественные движения в России на рубеже 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Революция 1905-1907 гг. Становление российского парламентаризма.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 российского общества во второй половине XIX – начале XX в. Развитие системы образования, научные достижения российских ученых.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«Восточный вопрос»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мировой войне. Влияние войны на российское общество.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и Гражданская война в России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однопартийной системы.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</w:t>
      </w:r>
    </w:p>
    <w:p w:rsidR="00306F7C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новой экономической политике.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1922-1991 гг.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СССР. Выбор путей объединения. Национально-государственное строител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Партийные дискуссии о путях социалистической модернизации общества. Концепция 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социализма в отдельно взятой стране. Культ личности И.В.Сталина. Массовые репре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 Конституция 1936 г.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свертывания новой экономической политики. Индустриализация. Коллективиз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 «Культурная революция». Создание советской системы образования. Идеологические основы советского общества.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Дипломатическое признание СССР. Внешнеполитическая стратегия СССР между миров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войнами.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Основные этапы военных действий. Советское военное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кусство. Героизм советских людей в годы войны. Партизанское движение. Тыл в годы войны.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Идеология и культура в годы войны. СССР в антигитлеровской коалиции. Роль СССР во Второй мировой войне.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хозяйства. Идеологические кампании конца 1940-х гг. Складывание мир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социалистической системы. «Холодная война» и ее влияние на экономику и внешнюю пол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 страны. Овладение СССР ракетно-ядерным оружием.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преодоления культа личности. ХХ съезд КПСС. Экономические реформы 1950-х – 1960-х гг., причины их неудач. Концепция построения коммунизма. Теория развитого социали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ма. Конституция 1977 г. Диссидентское и правозащитное движение.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советской культуры в 1950-1980 гг. Наука и образование в СССР.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«Застой». Попытки модернизации советского общества в условиях замедления темпов эк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глобальных и региональных конфликтах второй половины ХХ в. Достижение вое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но-стратегического паритета СССР и США. Политика разрядки. Афганская война.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СССР.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(1991-2003 гг.)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новой российской государственности. Августовские события 1991г. Полит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кризис сентября-октября 1993г. Конституция Российской Федерации 1993 г. Межнаци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и межконфессиональные отношения в современной России. Чеченский конфликт. Пол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партии и движения Российской Федерации. Российская Федерация и страны Содружес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Независимых Государств.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рыночной экономике: реформы и их последствия.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культура в условиях радикального преобразования общества.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мировых интеграционных процессах и формировании современной междунаро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но-правовой системы. Россия и вызовы глобализации.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тойное для России место в мировом сообществе.</w:t>
      </w:r>
    </w:p>
    <w:p w:rsidR="00A26863" w:rsidRPr="0000535B" w:rsidRDefault="00306F7C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863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306F7C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306F7C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6F7C" w:rsidRPr="0000535B" w:rsidRDefault="00A26863" w:rsidP="00042112">
      <w:pPr>
        <w:pStyle w:val="a3"/>
        <w:numPr>
          <w:ilvl w:val="0"/>
          <w:numId w:val="5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306F7C" w:rsidRPr="0000535B" w:rsidRDefault="00A26863" w:rsidP="00042112">
      <w:pPr>
        <w:pStyle w:val="a3"/>
        <w:numPr>
          <w:ilvl w:val="0"/>
          <w:numId w:val="5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306F7C" w:rsidRPr="0000535B" w:rsidRDefault="00A26863" w:rsidP="00042112">
      <w:pPr>
        <w:pStyle w:val="a3"/>
        <w:numPr>
          <w:ilvl w:val="0"/>
          <w:numId w:val="5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306F7C" w:rsidRPr="0000535B" w:rsidRDefault="00A26863" w:rsidP="00042112">
      <w:pPr>
        <w:pStyle w:val="a3"/>
        <w:numPr>
          <w:ilvl w:val="0"/>
          <w:numId w:val="5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A26863" w:rsidRPr="0000535B" w:rsidRDefault="00A26863" w:rsidP="00042112">
      <w:pPr>
        <w:pStyle w:val="a3"/>
        <w:numPr>
          <w:ilvl w:val="0"/>
          <w:numId w:val="5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306F7C" w:rsidRPr="0000535B" w:rsidRDefault="00A26863" w:rsidP="005845E9">
      <w:pPr>
        <w:tabs>
          <w:tab w:val="num" w:pos="28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306F7C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6F7C" w:rsidRPr="0000535B" w:rsidRDefault="00A26863" w:rsidP="00042112">
      <w:pPr>
        <w:pStyle w:val="a3"/>
        <w:numPr>
          <w:ilvl w:val="0"/>
          <w:numId w:val="56"/>
        </w:numPr>
        <w:tabs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306F7C" w:rsidRPr="0000535B" w:rsidRDefault="00A26863" w:rsidP="00042112">
      <w:pPr>
        <w:pStyle w:val="a3"/>
        <w:numPr>
          <w:ilvl w:val="0"/>
          <w:numId w:val="56"/>
        </w:numPr>
        <w:tabs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торство источника, время, обстоятельства и цели его создания);</w:t>
      </w:r>
    </w:p>
    <w:p w:rsidR="00306F7C" w:rsidRPr="0000535B" w:rsidRDefault="00A26863" w:rsidP="00042112">
      <w:pPr>
        <w:pStyle w:val="a3"/>
        <w:numPr>
          <w:ilvl w:val="0"/>
          <w:numId w:val="56"/>
        </w:numPr>
        <w:tabs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темах (текст, карта, таблица, схема, аудиовизуальный ряд);</w:t>
      </w:r>
    </w:p>
    <w:p w:rsidR="00306F7C" w:rsidRPr="0000535B" w:rsidRDefault="00A26863" w:rsidP="00042112">
      <w:pPr>
        <w:pStyle w:val="a3"/>
        <w:numPr>
          <w:ilvl w:val="0"/>
          <w:numId w:val="56"/>
        </w:numPr>
        <w:tabs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306F7C" w:rsidRPr="0000535B" w:rsidRDefault="00A26863" w:rsidP="00042112">
      <w:pPr>
        <w:pStyle w:val="a3"/>
        <w:numPr>
          <w:ilvl w:val="0"/>
          <w:numId w:val="56"/>
        </w:numPr>
        <w:tabs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306F7C" w:rsidRPr="0000535B" w:rsidRDefault="00A26863" w:rsidP="00042112">
      <w:pPr>
        <w:pStyle w:val="a3"/>
        <w:numPr>
          <w:ilvl w:val="0"/>
          <w:numId w:val="56"/>
        </w:numPr>
        <w:tabs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06F7C" w:rsidRPr="0000535B" w:rsidRDefault="00A26863" w:rsidP="00042112">
      <w:pPr>
        <w:pStyle w:val="a3"/>
        <w:numPr>
          <w:ilvl w:val="0"/>
          <w:numId w:val="56"/>
        </w:numPr>
        <w:tabs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результаты изучения исторического материала в формах конспекта, реферата, рецензии;</w:t>
      </w:r>
    </w:p>
    <w:p w:rsidR="00306F7C" w:rsidRPr="0000535B" w:rsidRDefault="00A26863" w:rsidP="00042112">
      <w:pPr>
        <w:pStyle w:val="a3"/>
        <w:numPr>
          <w:ilvl w:val="0"/>
          <w:numId w:val="56"/>
        </w:numPr>
        <w:tabs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</w:p>
    <w:p w:rsidR="00306F7C" w:rsidRPr="0000535B" w:rsidRDefault="00306F7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06F7C" w:rsidRPr="0000535B" w:rsidRDefault="00306F7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06F7C" w:rsidRPr="0000535B" w:rsidRDefault="00306F7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социального поведения;</w:t>
      </w:r>
    </w:p>
    <w:p w:rsidR="00A26863" w:rsidRPr="0000535B" w:rsidRDefault="00306F7C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ного, конфессионального сообщества, гражданина России.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3AA5"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Обществознание</w:t>
      </w:r>
    </w:p>
    <w:p w:rsidR="00843AA5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(включая экономику и право) на базовом уровне среднего (по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ного) общего образования направлено на достижение следующих целей:</w:t>
      </w:r>
    </w:p>
    <w:p w:rsidR="00843AA5" w:rsidRPr="0000535B" w:rsidRDefault="00A26863" w:rsidP="00042112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43AA5" w:rsidRPr="0000535B" w:rsidRDefault="00A26863" w:rsidP="00042112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правов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самосознания, толерантности, приверженности к гуманистическим и демократическим ценн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стям, закрепленным в Конституции Российской Федерации;</w:t>
      </w:r>
    </w:p>
    <w:p w:rsidR="00843AA5" w:rsidRPr="0000535B" w:rsidRDefault="00A26863" w:rsidP="00042112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данина, для последующего изучения социально-экономических и гуманитарных дисциплин в 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реждениях системы среднего и высшего профессионального образования или самообразования;</w:t>
      </w:r>
    </w:p>
    <w:p w:rsidR="00843AA5" w:rsidRPr="0000535B" w:rsidRDefault="00A26863" w:rsidP="00042112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26863" w:rsidRPr="0000535B" w:rsidRDefault="00A26863" w:rsidP="00042112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 в области социальных отношений; гражданской и общественной деятельности, межли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отношений, включая отношения между людьми различных национальностей и вероисп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3AA5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творец и творение культуры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результат биологической и социокультурной эволюции. Мышление и деятел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Понятие культуры. Многообразие культур. Потребности и интересы. Свобода и необход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учного мышления. Естественные и социально-гуманитарные науки. Религия. Искусство. Мораль. Право.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сложная динамическая система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строение общества: элементы и подсистемы. Социальное взаимодействие и 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щественные отношения. Основные институты общества.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 общественного развития. Эволюция и революция как формы социал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довый рынок. Основные принципы менеджмента. Основы маркетинга.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система. Финансовые институты. Виды, причины и последствия инфляции.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Безработица и государственная политика в области занятости.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Общественные блага. Внешние эффекты. Налоги, уплач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ваемые предприятиями.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бальные экономические проблемы. Особенности современной экономики России. Экономическая политика Российской Федерации.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брак. Проблема неполных семей. Современная демографическая ситуация в Ро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объединения и организации в Российской Федерации.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как общественное явление. Понятие власти. Государство, его функции. Полит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система. Типология политических режимов. Демократия, ее основные ценности и призн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Гражданское общество и государство.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идеология.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системе общественных отношений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 индивидуальное сознание. Социализация индивида. Социальная роль. 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циальные роли в юношеском возрасте. Духовная жизнь человека. Самосознание индивида и соц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поведение. Ценности и нормы. Мотивы и предпочтения. Свобода и ответственность. 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клоняющееся поведение и его типы.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значимость и личностный смысл образования. Знания, умения и навыки 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в условиях информационного общества.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экономическое поведение собственника, работника, потребителя, семьянина, гражданина.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политической жизни. Политическая психология и политическое поведение. 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литическое участие. Политическое лидерство.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общественных отношений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в Российской Федерации. Законодательство Российской Федерации о выб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рах. Воинская обязанность, альтернативная гражданская служба. Права и обязанности налогопл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тельщиков.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благоприятную окружающую среду и способы его защиты. Экологические прав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гражданского права. Организационно-правовые формы и правовой режим пре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принимательской деятельности. Имущественные права. Право на интеллектуальную собстве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ность. Наследование. Неимущественные права: честь, достоинство, имя. Способы защиты имущ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неимущественных прав.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заключения и расторжения брака. Правовое регулирование отношений супругов.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и трудоустройство. Порядок приема на работу, заключения и расторжения тр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договора. Правовые основы социальной защиты и социального обеспечения.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судопроизводство.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защита прав человека в условиях мирного и военного времени.</w:t>
      </w:r>
    </w:p>
    <w:p w:rsidR="00A86CFF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познавательн</w:t>
      </w:r>
      <w:r w:rsidR="00A86CFF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практической деятельности: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критическое осмысление актуальной социальной информации, поступающей из разных источников, формулирование на этой основе собственных 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аключений и оценочных суждений;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типичные социальные ситу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современных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явлений и событий;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типичных социальных ролей через участие в обучающих играх и тренингах, м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делирующих ситуации из реальной жизни, через самостоятельное формулирование правил и норм поведения (в школ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общественных местах и т.п.);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социально одобряемого поведения, порядка 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ействий в конкретных ситуациях;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защита своей позиции, оппонирование иному мнению через участие в дискуссиях, диспутах, дебатах о со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социальных проблемах;</w:t>
      </w:r>
    </w:p>
    <w:p w:rsidR="00A26863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творческих работ по социальным дисциплинам.</w:t>
      </w:r>
    </w:p>
    <w:p w:rsidR="00A26863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863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A86CFF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место и роль человека в системе общественных отношений;</w:t>
      </w:r>
    </w:p>
    <w:p w:rsidR="00A26863" w:rsidRPr="0000535B" w:rsidRDefault="00A26863" w:rsidP="0004211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26863" w:rsidRPr="0000535B" w:rsidRDefault="00A26863" w:rsidP="0004211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26863" w:rsidRPr="0000535B" w:rsidRDefault="00A26863" w:rsidP="00042112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закономерности развития;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социальных явлений и обществоведческими терминами и понятиями;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и природной среды, общества и культуры, взаимосвязи подсистем и элементов общества);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системах (текст, схема, таблица, диаграмма, аудиовизуальный ряд); извлекать из неадаптир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ванных оригинальных текстов( правовых, научно-популярных, публицистических и др. 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низации, с точки зрения социальных норм, экономической рациональности;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ке;</w:t>
      </w:r>
    </w:p>
    <w:p w:rsidR="00A26863" w:rsidRPr="0000535B" w:rsidRDefault="00A26863" w:rsidP="0004211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86CFF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A86CFF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повседневной жизни для: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выполнения типичных социальных ролей; сознательного взаимодействия с ра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 социальными институтами;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познавательной деятельности;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обранной 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информации;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в социальной деятельности;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событиях, определе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личной гражданской позиции;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возможных последствий оп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ределенных социальных действий.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морали и права;</w:t>
      </w:r>
    </w:p>
    <w:p w:rsidR="00A86CFF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гражданских обязанностей;</w:t>
      </w:r>
    </w:p>
    <w:p w:rsidR="00A26863" w:rsidRPr="0000535B" w:rsidRDefault="00A86CFF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ценностями и социальным положением.</w:t>
      </w:r>
    </w:p>
    <w:p w:rsidR="00A26863" w:rsidRPr="0000535B" w:rsidRDefault="009D4986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еография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A26863" w:rsidRPr="0000535B" w:rsidRDefault="00A26863" w:rsidP="00042112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26863" w:rsidRPr="0000535B" w:rsidRDefault="00A26863" w:rsidP="00042112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</w:p>
    <w:p w:rsidR="00A26863" w:rsidRPr="0000535B" w:rsidRDefault="00A26863" w:rsidP="00042112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26863" w:rsidRPr="0000535B" w:rsidRDefault="00A26863" w:rsidP="00042112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A26863" w:rsidRPr="0000535B" w:rsidRDefault="00A26863" w:rsidP="00042112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26863" w:rsidRPr="0000535B" w:rsidRDefault="009D4986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9D4986" w:rsidRPr="0000535B" w:rsidRDefault="009D4986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методы географических исследований. Источники географической и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формации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</w:p>
    <w:p w:rsidR="00A26863" w:rsidRPr="0000535B" w:rsidRDefault="009D4986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и человек в современном мире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человечества и природы, изменение окружающей среды в прошлом и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A26863" w:rsidRPr="0000535B" w:rsidRDefault="009D4986" w:rsidP="005845E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 мира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рост населения Земли, его причины и последствия. Типы воспроизводства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A26863" w:rsidRPr="0000535B" w:rsidRDefault="00A26863" w:rsidP="005845E9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основных показателей уровня и качества жизни населения. Анализ карт населения.</w:t>
      </w:r>
    </w:p>
    <w:p w:rsidR="00A26863" w:rsidRPr="0000535B" w:rsidRDefault="009D4986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мирового хозяйства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гионов различной специализации. Мировая торговля и туризм. Основные международные магис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="009D4986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мировых валютно-финан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отношений.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взаимосвязей между размещением населения, хозяйства и природными условиями на конкретных территориях.</w:t>
      </w:r>
    </w:p>
    <w:p w:rsidR="00A26863" w:rsidRPr="0000535B" w:rsidRDefault="009D4986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Регионы и страны мира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политической карты мира и экономических карт с целью определения специализ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разных типов стран и регионов мира, их участия в международном географическом раздел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труда.</w:t>
      </w:r>
    </w:p>
    <w:p w:rsidR="00A26863" w:rsidRPr="0000535B" w:rsidRDefault="009D4986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современном мире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политической карте мира, в мировом хозяйстве, системе международных фина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России.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A26863" w:rsidRPr="0000535B" w:rsidRDefault="009D4986" w:rsidP="005845E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Географические аспекты современных глобальных проблем человечества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вольственная и геоэкологическая проблемы как приоритетные, пути их решения. Проблемы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простейших таблиц, схем, картосхем, отражающих географические взаимосв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 приоритетных глобальных проблем человечества.</w:t>
      </w:r>
    </w:p>
    <w:p w:rsidR="00A26863" w:rsidRPr="0000535B" w:rsidRDefault="009D4986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863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географии на базовом уровне ученик должен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знать/понимать</w:t>
      </w:r>
      <w:r w:rsidR="009D4986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исследований;</w:t>
      </w:r>
    </w:p>
    <w:p w:rsidR="00A26863" w:rsidRPr="0000535B" w:rsidRDefault="00A26863" w:rsidP="0004211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и территориальные сочетания; численность и динамику населения мира, отдельных 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гионов и стран, их этногеографическую специфику; различия в уровне и качестве жизни насел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основные направления миграций; проблемы современной урбанизации;</w:t>
      </w:r>
    </w:p>
    <w:p w:rsidR="00A26863" w:rsidRPr="0000535B" w:rsidRDefault="00A26863" w:rsidP="0004211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особенности отраслевой и территориальной структуры мирового х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зяйства, размещения его основных отраслей; географическую специфику отдельных стран и 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26863" w:rsidRPr="0000535B" w:rsidRDefault="00A26863" w:rsidP="0004211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ее роль в международном географическом разделении труда;</w:t>
      </w:r>
    </w:p>
    <w:p w:rsidR="00A26863" w:rsidRPr="0000535B" w:rsidRDefault="00A26863" w:rsidP="005845E9">
      <w:pPr>
        <w:tabs>
          <w:tab w:val="num" w:pos="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9D4986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сравнивать по разным источникам информации географические те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денции развития природных, социально-экономических и геоэкологических объектов, процессов и явлений;</w:t>
      </w:r>
    </w:p>
    <w:p w:rsidR="00A26863" w:rsidRPr="0000535B" w:rsidRDefault="00A26863" w:rsidP="00042112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рий;</w:t>
      </w:r>
    </w:p>
    <w:p w:rsidR="00A26863" w:rsidRPr="0000535B" w:rsidRDefault="00A26863" w:rsidP="00042112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цессами и явлениями, их изменениями под влиянием разнообразных факторов;</w:t>
      </w:r>
    </w:p>
    <w:p w:rsidR="00A26863" w:rsidRPr="0000535B" w:rsidRDefault="00A26863" w:rsidP="00042112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номерности различных явлений и процессов, их территориальные взаимодействия;</w:t>
      </w:r>
    </w:p>
    <w:p w:rsidR="00A26863" w:rsidRPr="0000535B" w:rsidRDefault="00A26863" w:rsidP="00042112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географические карты различной тематики;</w:t>
      </w:r>
    </w:p>
    <w:p w:rsidR="009D4986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9D4986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повседневной жизни для:</w:t>
      </w:r>
    </w:p>
    <w:p w:rsidR="009D4986" w:rsidRPr="0000535B" w:rsidRDefault="009D4986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ций;</w:t>
      </w:r>
    </w:p>
    <w:p w:rsidR="009D4986" w:rsidRPr="0000535B" w:rsidRDefault="009D4986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нденций их возможного развития;</w:t>
      </w:r>
    </w:p>
    <w:p w:rsidR="00A26863" w:rsidRPr="0000535B" w:rsidRDefault="009D4986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83699" w:rsidRDefault="00C83699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3" w:rsidRPr="0000535B" w:rsidRDefault="00A26863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A26CE"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Биология</w:t>
      </w:r>
    </w:p>
    <w:p w:rsidR="00A26863" w:rsidRPr="0000535B" w:rsidRDefault="00A26863" w:rsidP="005845E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A26863" w:rsidRPr="0000535B" w:rsidRDefault="00A26863" w:rsidP="00042112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биологических системах (клетка, организм, вид, экосистема);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развития современных представлений о живой природе; выдающихся открытиях в биолог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науке; роли биологической науки в формировании современной естественнонаучной ка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тины мира; методах научного познания;</w:t>
      </w:r>
    </w:p>
    <w:p w:rsidR="00A26863" w:rsidRPr="0000535B" w:rsidRDefault="00A26863" w:rsidP="00042112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обосновывать место и роль биологических знаний в практич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людей, развитии современных технологий; проводить наблюдения за экосист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26863" w:rsidRPr="0000535B" w:rsidRDefault="00A26863" w:rsidP="00042112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26863" w:rsidRPr="0000535B" w:rsidRDefault="00A26863" w:rsidP="00042112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26863" w:rsidRPr="0000535B" w:rsidRDefault="00A26863" w:rsidP="00042112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природе.</w:t>
      </w:r>
    </w:p>
    <w:p w:rsidR="00A26863" w:rsidRPr="0000535B" w:rsidRDefault="009A26CE" w:rsidP="005845E9">
      <w:pPr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9A26C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как наука. Методы научного познания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теорий, идей, гипотез в формировании современной естественнонаучной картины мира. Методы познания живой природы.</w:t>
      </w:r>
    </w:p>
    <w:p w:rsidR="00A26863" w:rsidRPr="0000535B" w:rsidRDefault="009A26C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знаний о клетке (Р.Гук, Р.Вирхов, К.Бэр, М.Шлейден и Т.Шванн). Клеточная те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рия. Роль клеточной теории в становлении современной естественнонаучной картины мира.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клетки. Роль неорганических и органических веществ в клетке и орг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низме человека.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клетки. Основные части и органоиды клетки, их функции; доядерные и ядерные клетки. Вирусы – неклеточные формы. Строение и функции хромосом. ДНК – носитель наследс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информации. Значение постоянства числа и формы хромосом в клетках. Ген. Генетический код.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A26863" w:rsidRPr="0000535B" w:rsidRDefault="009A26C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– единое целое. Многообразие организмов.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– свойства живых организмов.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 – основа роста, развития и размножения организмов. Половое и бесполое размножение.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Оплодотворение, его значение. Искусственное оплодотворение у растений и животных.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 (онтогенез). Причины нарушений развития органи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мов. Индивидуальное развитие человека. Репродуктивное здоровье. Последствия влияния алког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никотина, наркотических веществ на развитие зародыша человека.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– свойства организмов. Генетика – наука о закономерн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сомная теория наследственности. Современные представления о гене и геноме.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и ненаследственная изменчивость. Влияние мутагенов на организм челов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Значение генетики для медицины и селекции. Наследственные болезни человека, их причины и профилактика. Селекция. Учение Н.И.Вавилова о центрах многообразия и происхождения кул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растений. Основные методы селекции: гибридизация, искусственный отбор.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биологических исследований: выявление признаков сходства зародышей чел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и других млекопитающих как доказательство их родства, источников мутагенов в окружа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среде (косвенно) и оценка возможных последствий их влияния на собственный организм; 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A26863" w:rsidRPr="0000535B" w:rsidRDefault="009A26C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эволюционных идей. Значение работ К.Линнея, учения Ж.Б.Ламарка, эволюцио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теории Ч.Дарвина. Роль эволюционной теории в формировании современной естественнон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учной картины мира. Вид, его критерии. Популяция - структурная единица вида, единица эвол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Движущие силы эволюции, их влияние на генофонд популяции. Синтетическая теория эв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люции. Результаты эволюции. Сохранение многообразия видов как основа устойчивого развития биосферы.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жизни. Отличительные признаки живого. Усложнение живых 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ганизмов на Земле в процессе эволюции. Гипотезы происхождения человека. Эволюция человека.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A26863" w:rsidRPr="0000535B" w:rsidRDefault="009A26C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Экосистемы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– глобальная экосистема. Учение В.И.Вернадского о биосфере. Роль живых орг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низмов в биосфере. Эволюция биосферы. Глобальные экологические проблемы и пути их реш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Последствия деятельности человека в окружающей среде. Правила поведения в природной среде.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биологических исследований: выявление антропогенных изменений в экос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стемах своей местности; составление схем передачи веществ и энергии (цепей питания); сравн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характеристика природных экосистем и агроэкосистем своей местности; исследование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 в экосистемах на биологических моделях (аквариум); решение экологических задач; ан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и оценка последствий собственной деятельности в окружающей среде, глобальных экологич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проблем и путей их решения.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биологии на базовом уровне ученик должен</w:t>
      </w:r>
    </w:p>
    <w:p w:rsidR="009A26CE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9A26CE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26CE" w:rsidRPr="0000535B" w:rsidRDefault="00A26863" w:rsidP="00042112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9A26CE" w:rsidRPr="0000535B" w:rsidRDefault="00A26863" w:rsidP="00042112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биологических объектов: клетки; генов и хромосом; вида и экосистем (структура);</w:t>
      </w:r>
    </w:p>
    <w:p w:rsidR="009A26CE" w:rsidRPr="0000535B" w:rsidRDefault="00A26863" w:rsidP="00042112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размножение, оплодотворение, действие иску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 естественного отбора, формирование приспособленности, образование видов, круг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 веществ и превращения энергии в экосистемах и биосфере;</w:t>
      </w:r>
    </w:p>
    <w:p w:rsidR="009A26CE" w:rsidRPr="0000535B" w:rsidRDefault="00A26863" w:rsidP="00042112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выдающихся ученых в развитие биологической науки;</w:t>
      </w:r>
    </w:p>
    <w:p w:rsidR="00A26863" w:rsidRPr="0000535B" w:rsidRDefault="00A26863" w:rsidP="00042112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9A26CE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роль биологии в формировании научного мировоззрения; вклад биолог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веществ на развитие зародыша человека; влияние мутагенов на организм человека, эк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факторов на организмы; взаимосвязи организмов и окружающей среды; причины эв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люции, изменяемости видов, нарушений развития организмов, наследственных заболеваний,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таций, устойчивости и смены экосистем; необходимости сохранения многообразия видов;</w:t>
      </w:r>
    </w:p>
    <w:p w:rsidR="00A26863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элементарные биологические задачи; составлять элементарные схемы скр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щивания и схемы переноса веществ и энергии в экосистемах (цепи питания);</w:t>
      </w:r>
    </w:p>
    <w:p w:rsidR="00A26863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особей видов по морфологическому критерию;</w:t>
      </w:r>
    </w:p>
    <w:p w:rsidR="00A26863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приспособления организмов к среде обитания, источники мутагенов в 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ружающей среде (косвенно), антропогенные изменения в экосистемах своей местности;</w:t>
      </w:r>
    </w:p>
    <w:p w:rsidR="00A26863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сравнивать: биологические объекты (тела живой и неживой природы по химическ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составу, зародыши человека и других млекопитающих, природные экосистемы и агроэкос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9A26CE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деятельности в окружающей среде;</w:t>
      </w:r>
    </w:p>
    <w:p w:rsidR="009A26CE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изменения в экосистемах на биологических моделях;</w:t>
      </w:r>
    </w:p>
    <w:p w:rsidR="009A26CE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тернета) и критически ее оценивать;</w:t>
      </w:r>
    </w:p>
    <w:p w:rsidR="00A26863" w:rsidRPr="0000535B" w:rsidRDefault="00A26863" w:rsidP="00042112">
      <w:pPr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</w:p>
    <w:p w:rsidR="00A26863" w:rsidRPr="0000535B" w:rsidRDefault="00A26863" w:rsidP="00042112">
      <w:pPr>
        <w:numPr>
          <w:ilvl w:val="0"/>
          <w:numId w:val="30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стре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вредных привычек (курение, алкоголизм, наркомания); правил поведения в природной среде;</w:t>
      </w:r>
    </w:p>
    <w:p w:rsidR="00A26863" w:rsidRPr="0000535B" w:rsidRDefault="00A26863" w:rsidP="00042112">
      <w:pPr>
        <w:numPr>
          <w:ilvl w:val="0"/>
          <w:numId w:val="30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простудных и других заболеваниях, отравлении пищ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продуктами;</w:t>
      </w:r>
    </w:p>
    <w:p w:rsidR="00A26863" w:rsidRPr="0000535B" w:rsidRDefault="00A26863" w:rsidP="00042112">
      <w:pPr>
        <w:numPr>
          <w:ilvl w:val="0"/>
          <w:numId w:val="30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 (кл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нирование, искусственное оплодотворение).</w:t>
      </w:r>
    </w:p>
    <w:p w:rsidR="009A26CE" w:rsidRPr="0000535B" w:rsidRDefault="00A26863" w:rsidP="005845E9">
      <w:pPr>
        <w:tabs>
          <w:tab w:val="num" w:pos="0"/>
        </w:tabs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26CE"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Физика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A26863" w:rsidRPr="0000535B" w:rsidRDefault="00A26863" w:rsidP="00042112">
      <w:pPr>
        <w:numPr>
          <w:ilvl w:val="0"/>
          <w:numId w:val="3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26863" w:rsidRPr="0000535B" w:rsidRDefault="00A26863" w:rsidP="00042112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проводить наблюдения, планировать и выполнять экспериме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выдвигать гипотезы и строить модели; применять полученные знания по физике для объясн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разнообразных физических явлений и свойств веществ; практического использования физич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знаний; оценивать достоверность естественнонаучной информации;</w:t>
      </w:r>
    </w:p>
    <w:p w:rsidR="00A26863" w:rsidRPr="0000535B" w:rsidRDefault="00A26863" w:rsidP="00042112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A26863" w:rsidRPr="0000535B" w:rsidRDefault="00A26863" w:rsidP="00042112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законов природы и использов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достижений физики на благо развития человеческой цивилизации; необходимости сотрудн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ды;</w:t>
      </w:r>
    </w:p>
    <w:p w:rsidR="00A26863" w:rsidRPr="0000535B" w:rsidRDefault="00A26863" w:rsidP="00042112">
      <w:pPr>
        <w:numPr>
          <w:ilvl w:val="0"/>
          <w:numId w:val="3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охраны окружающей среды.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26CE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основныхобразовательных программ</w:t>
      </w:r>
    </w:p>
    <w:p w:rsidR="00A26863" w:rsidRPr="0000535B" w:rsidRDefault="009A26CE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 и методы научного познания</w:t>
      </w:r>
    </w:p>
    <w:p w:rsidR="00A26863" w:rsidRPr="0000535B" w:rsidRDefault="00A26863" w:rsidP="005845E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явлений и процессов. Научные гипотезы. Физические законы. Физические теории. Гр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 применимости физических законов и теорий. Принцип соответствия. Основные элементы физической картины мира.</w:t>
      </w:r>
    </w:p>
    <w:p w:rsidR="00A26863" w:rsidRPr="0000535B" w:rsidRDefault="00C82C50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A26CE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еханика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нимости классической механики.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A26863" w:rsidRPr="0000535B" w:rsidRDefault="00C82C50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A26CE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олекулярная физика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 по изучению свойств газов, жидкостей и твердых тел, тепловых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и агрегатных превращений вещества.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A26863" w:rsidRPr="0000535B" w:rsidRDefault="00C82C50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Электродинамика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электрический заряд. Закон сохранения электрического заряда. Электрич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поле. Электрический ток. Магнитное поле тока. Явление электромагнитной индукции. Вза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мосвязь электрического и магнитного полей. Электромагнитное поле.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 по исследованию явления электромагнитной индукции, электрома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нитных волн, волновых свойств света.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устройства и принципа действия технических объектов, практическое прим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физических знаний в повседневной жизни:</w:t>
      </w:r>
    </w:p>
    <w:p w:rsidR="00A26863" w:rsidRPr="0000535B" w:rsidRDefault="00C82C50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микрофона, динамика, трансформатора, телефона, магнитофона;</w:t>
      </w:r>
    </w:p>
    <w:p w:rsidR="00A26863" w:rsidRPr="0000535B" w:rsidRDefault="00C82C50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обращения с домашней электропроводкой, бытовой электро- и радиоа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паратурой.</w:t>
      </w:r>
    </w:p>
    <w:p w:rsidR="00A26863" w:rsidRPr="0000535B" w:rsidRDefault="00C82C50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физика и элементы астрофизики</w:t>
      </w:r>
    </w:p>
    <w:p w:rsidR="00A26863" w:rsidRPr="0000535B" w:rsidRDefault="00A26863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Планетарная модель атома. Квантовые постулаты Бора. Лазеры.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строения атомного ядра. Ядерные силы. Дефект массы и энергия связи ядра. Яде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взаимодействия.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Солнечная система. Звезды и источники их энергии. Современные представления о прои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описание движения небесных тел.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A26863" w:rsidRPr="0000535B" w:rsidRDefault="00C82C50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863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C82C50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C82C50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C50" w:rsidRPr="0000535B" w:rsidRDefault="00A26863" w:rsidP="00042112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гипотеза, закон, теория, вещество, взаимоде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ствие, электромагнитное поле, волна, фотон, атом, атомное ядро, ионизирующие излучения, пл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нета, звезда, Солнечная система, галактика, Вселенная;</w:t>
      </w:r>
    </w:p>
    <w:p w:rsidR="00C82C50" w:rsidRPr="0000535B" w:rsidRDefault="00A26863" w:rsidP="00042112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 скорость, ускорение, масса, сила,  импульс, работа,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C82C50" w:rsidRPr="0000535B" w:rsidRDefault="00A26863" w:rsidP="00042112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законов классической механики, всемирного тяготения, сохран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энергии, импульса и электрического заряда, термодинамики, электромагнитной индукции, ф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тоэффекта;</w:t>
      </w:r>
    </w:p>
    <w:p w:rsidR="00A26863" w:rsidRPr="0000535B" w:rsidRDefault="00A26863" w:rsidP="00042112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российских и зарубежных ученых, оказавших наибольшее влияние на развитие физики;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C82C50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дукцию, распространение электромагнитных волн; волновые свойства света; излучение и погл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света атомом; фотоэффект;</w:t>
      </w:r>
    </w:p>
    <w:p w:rsidR="00A26863" w:rsidRPr="0000535B" w:rsidRDefault="00A26863" w:rsidP="00042112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26863" w:rsidRPr="0000535B" w:rsidRDefault="00A26863" w:rsidP="00042112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ханики, термодинамики и электродинамики в энергетике; различных видов электромагнитных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лучений для развития радио и телекоммуникаций, квантовой физики в создании ядерной энерг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лазеров;</w:t>
      </w:r>
    </w:p>
    <w:p w:rsidR="00C82C50" w:rsidRPr="0000535B" w:rsidRDefault="00A26863" w:rsidP="00042112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содержащуюся в сообщениях СМИ, Интернете, научно-популярных статьях;</w:t>
      </w:r>
    </w:p>
    <w:p w:rsidR="00A26863" w:rsidRPr="0000535B" w:rsidRDefault="00A26863" w:rsidP="00042112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</w:p>
    <w:p w:rsidR="00A26863" w:rsidRPr="0000535B" w:rsidRDefault="00A26863" w:rsidP="00042112">
      <w:pPr>
        <w:numPr>
          <w:ilvl w:val="0"/>
          <w:numId w:val="3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средств, бытовых электроприборов, средств радио- и телекоммуникационной связи;</w:t>
      </w:r>
    </w:p>
    <w:p w:rsidR="00A26863" w:rsidRPr="0000535B" w:rsidRDefault="00A26863" w:rsidP="00042112">
      <w:pPr>
        <w:numPr>
          <w:ilvl w:val="0"/>
          <w:numId w:val="3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A26863" w:rsidRPr="0000535B" w:rsidRDefault="00A26863" w:rsidP="00042112">
      <w:pPr>
        <w:numPr>
          <w:ilvl w:val="0"/>
          <w:numId w:val="3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охраны окружающей среды.</w:t>
      </w:r>
    </w:p>
    <w:p w:rsidR="00A26863" w:rsidRPr="0000535B" w:rsidRDefault="00A26863" w:rsidP="005845E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863" w:rsidRPr="0000535B" w:rsidRDefault="00C82C50" w:rsidP="005845E9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Химия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A26863" w:rsidRPr="0000535B" w:rsidRDefault="00A26863" w:rsidP="00042112">
      <w:pPr>
        <w:numPr>
          <w:ilvl w:val="0"/>
          <w:numId w:val="3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A26863" w:rsidRPr="0000535B" w:rsidRDefault="00A26863" w:rsidP="00042112">
      <w:pPr>
        <w:numPr>
          <w:ilvl w:val="0"/>
          <w:numId w:val="3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26863" w:rsidRPr="0000535B" w:rsidRDefault="00A26863" w:rsidP="00042112">
      <w:pPr>
        <w:numPr>
          <w:ilvl w:val="0"/>
          <w:numId w:val="3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в том числе компьютерных;</w:t>
      </w:r>
    </w:p>
    <w:p w:rsidR="00A26863" w:rsidRPr="0000535B" w:rsidRDefault="00A26863" w:rsidP="00042112">
      <w:pPr>
        <w:numPr>
          <w:ilvl w:val="0"/>
          <w:numId w:val="3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позитивной роли химии в жизни современного общес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необходимости химически грамотного отношения к своему здоровью и окружающей среде;</w:t>
      </w:r>
    </w:p>
    <w:p w:rsidR="00A26863" w:rsidRPr="0000535B" w:rsidRDefault="00A26863" w:rsidP="00042112">
      <w:pPr>
        <w:numPr>
          <w:ilvl w:val="0"/>
          <w:numId w:val="3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жизни, предупреждения явлений, наносящих вред здоровью человека и окружающей ср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де.</w:t>
      </w:r>
    </w:p>
    <w:p w:rsidR="00A26863" w:rsidRPr="0000535B" w:rsidRDefault="00C82C50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C82C50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познания в химии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методы познания веществ и химический явлений. Роль эксперимента и теории в химии. Моделирование химических процессов</w:t>
      </w:r>
    </w:p>
    <w:p w:rsidR="00A26863" w:rsidRPr="0000535B" w:rsidRDefault="00C82C50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химии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строении атома</w:t>
      </w:r>
    </w:p>
    <w:p w:rsidR="00A26863" w:rsidRPr="0000535B" w:rsidRDefault="00A26863" w:rsidP="005845E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Атом. Изотопы. Атомные орбитали. s-, p-элементы. Особенности строения электронных оболочек атомов переходных элементов. Периодический закон и периодическая система химич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элементов Д.И.Менделеева.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Химическая связь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таллическая связь. Водородная связь.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Вещество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и количественный состав вещества. Вещества молекулярного и немолек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лярного строения.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многообразия веществ: изомерия, гомология, аллотропия.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Истинные растворы. Растворение как физико-химический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цесс. Способы выражения концентрации растворов: массов</w:t>
      </w:r>
      <w:r w:rsidR="00C82C50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доля растворенного вещества.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социация электролитов в водных растворах. Сильные и слабые электролиты.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Золи, гели, понятие о коллоидах.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</w:t>
      </w:r>
    </w:p>
    <w:p w:rsidR="00A26863" w:rsidRPr="0000535B" w:rsidRDefault="00A26863" w:rsidP="005845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в неорганической и органической химии.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ионного обмена в водных растворах. Среда водных растворов: кислая, нейтрал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щелочная. Водородный показатель (рН) раствора.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реакции. Электролиз растворов и расплавов.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реакции, ее зависимость от различных факторов. Катализ.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Обратимость реакций. Химическое равновесие и способы его смещения.</w:t>
      </w:r>
    </w:p>
    <w:p w:rsidR="00A26863" w:rsidRPr="0000535B" w:rsidRDefault="00C82C50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Неорганическая химия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неорганических соединений. Химические свойства основных классов нео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ганических соединений.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Электрохимический ряд напряжений металлов. Общие способы получения м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таллов. Понятие о коррозии металлов. Способы защиты от коррозии.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Окислительно-восстановительные свойства типичных неметаллов. Общая х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рактеристика подгруппы галогенов.</w:t>
      </w:r>
    </w:p>
    <w:p w:rsidR="00A26863" w:rsidRPr="0000535B" w:rsidRDefault="00C82C50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Органическая химия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строения органических соединений. Углеродный скелет. Радикалы. Функционал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группы. Гомологический ряд, гомологи. Структурная изомерия. Типы химических связей в молекулах органических соединений.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Углеводороды: алканы, алкены и диены, алкины, арены. Природные источники углевод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родов: нефть и природный газ.</w:t>
      </w:r>
    </w:p>
    <w:p w:rsidR="00A26863" w:rsidRPr="0000535B" w:rsidRDefault="00A26863" w:rsidP="005845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Кислородсодержащие соединения: одно- и многоатомные спирты, фенол, альдегиды, одн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карбоновые кислоты, сложные эфиры, жиры, углеводы.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Азотсодержащие соединения: амины, аминокислоты, белки.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Полимеры: пластмассы, каучуки, волокна.</w:t>
      </w:r>
    </w:p>
    <w:p w:rsidR="00A26863" w:rsidRPr="0000535B" w:rsidRDefault="00C82C50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Экспериментальные основы химии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работе с едкими, горючими и токсичными веществами.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химических реакций в растворах.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химических реакций при нагревании.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и количественный анализ веществ. Определение характера среды. Индик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торы. Качественные реакции на неорганические вещества и ионы, отдельные классы органических соединений.</w:t>
      </w:r>
    </w:p>
    <w:p w:rsidR="00A26863" w:rsidRPr="0000535B" w:rsidRDefault="00C82C50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и жизнь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здоровье. Лекарства, ферменты, витамины, гормоны, минеральные воды. Пробл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связанные с применением лекарственных препаратов.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пища. Калорийность жиров, белков и углеводов.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 промышленных способах получения химических веществ (на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производства серной кислоты).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загрязнение окружающей среды и его последствия.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химическая грамотность.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химии на базовом уровне ученик должен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E23873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троотрицательность, валентность, степень окисления, моль, молярная масса, молярный объем, 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молекулярного и немолекулярного строения, растворы, электролит и неэлектролит, эле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функциональная группа, изомерия, гомология;</w:t>
      </w:r>
    </w:p>
    <w:p w:rsidR="00A26863" w:rsidRPr="0000535B" w:rsidRDefault="00A26863" w:rsidP="00042112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 сохранения массы веществ, постоянства состава, период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закон;</w:t>
      </w:r>
    </w:p>
    <w:p w:rsidR="00A26863" w:rsidRPr="0000535B" w:rsidRDefault="00A26863" w:rsidP="00042112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химии: химической связи, электролитической диссоциации, стро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органических соединений;</w:t>
      </w:r>
    </w:p>
    <w:p w:rsidR="00A26863" w:rsidRPr="0000535B" w:rsidRDefault="00A26863" w:rsidP="00042112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волокна, каучуки, пластмассы;</w:t>
      </w:r>
    </w:p>
    <w:p w:rsidR="00A26863" w:rsidRPr="0000535B" w:rsidRDefault="00A26863" w:rsidP="005845E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E23873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изученные вещества по «тривиальной» или международной номенклатуре;</w:t>
      </w:r>
    </w:p>
    <w:p w:rsidR="00A26863" w:rsidRPr="0000535B" w:rsidRDefault="00A26863" w:rsidP="00042112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определять: валентность и степень окисления химических элементов, тип химич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связи в соединениях, заряд иона, характер среды в водных растворах неорганических соед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нений, окислитель и восстановитель, принадлежность веществ к различным классам органических соединений;</w:t>
      </w:r>
    </w:p>
    <w:p w:rsidR="00A26863" w:rsidRPr="0000535B" w:rsidRDefault="00A26863" w:rsidP="00042112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элементы малых периодов по их положению в периодической си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Д.И.Менделеева; общие химические свойства металлов, неметаллов, основных классов нео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ганических и органических соединений; строение и химические свойства изученных органических соединений;</w:t>
      </w:r>
    </w:p>
    <w:p w:rsidR="00A26863" w:rsidRPr="0000535B" w:rsidRDefault="00A26863" w:rsidP="00042112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зависимость свойств веществ от их состава и строения; природу химич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26863" w:rsidRPr="0000535B" w:rsidRDefault="00A26863" w:rsidP="00042112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E23873" w:rsidRPr="0000535B" w:rsidRDefault="00A26863" w:rsidP="00042112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химической информации с использованием 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источников (научно-популярных изданий, компьютерных баз данных, ресурсов Интерн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26863" w:rsidRPr="0000535B" w:rsidRDefault="00A26863" w:rsidP="00042112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</w:p>
    <w:p w:rsidR="00A26863" w:rsidRPr="0000535B" w:rsidRDefault="00E2387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A26863" w:rsidRPr="0000535B" w:rsidRDefault="00E2387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26863" w:rsidRPr="0000535B" w:rsidRDefault="00E2387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A26863" w:rsidRPr="0000535B" w:rsidRDefault="00E2387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живые организмы;</w:t>
      </w:r>
    </w:p>
    <w:p w:rsidR="00A26863" w:rsidRPr="0000535B" w:rsidRDefault="00E2387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нием;</w:t>
      </w:r>
    </w:p>
    <w:p w:rsidR="00E23873" w:rsidRPr="0000535B" w:rsidRDefault="00E2387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A26863" w:rsidRPr="0000535B" w:rsidRDefault="00E2387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точников.</w:t>
      </w:r>
    </w:p>
    <w:p w:rsidR="00E23873" w:rsidRPr="0000535B" w:rsidRDefault="00E2387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Технология</w:t>
      </w:r>
    </w:p>
    <w:p w:rsidR="00E2387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на базовом уровне среднего (полного) общего образования направл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достижение следующих целей:</w:t>
      </w:r>
    </w:p>
    <w:p w:rsidR="00E23873" w:rsidRPr="0000535B" w:rsidRDefault="00A26863" w:rsidP="00042112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изводственной деятельности на окружающую среду и здоровье человека, путях получения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и построения профессиональной карьеры;</w:t>
      </w:r>
    </w:p>
    <w:p w:rsidR="00E23873" w:rsidRPr="0000535B" w:rsidRDefault="00A26863" w:rsidP="00042112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рациональной организации трудовой деятельности, проектир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изготовления личностно или общественно значимых объектов труда с учетом эстетич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экологических требований; сопоставления профессиональных планов с состоянием здор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вья, образовательным потенциалом, личностными особенностями;</w:t>
      </w:r>
    </w:p>
    <w:p w:rsidR="00E23873" w:rsidRPr="0000535B" w:rsidRDefault="00A26863" w:rsidP="00042112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объектов или услуг; к деловому сотрудничеству в процессе коллективной деятельности;</w:t>
      </w:r>
    </w:p>
    <w:p w:rsidR="005174AA" w:rsidRPr="0000535B" w:rsidRDefault="00A26863" w:rsidP="00042112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витии;</w:t>
      </w:r>
    </w:p>
    <w:p w:rsidR="00A26863" w:rsidRPr="0000535B" w:rsidRDefault="00A26863" w:rsidP="00042112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самостоятельной деятельности на рынке труда, товаров и услуг и г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товности к продолжению обучения в системе непрерывного профессионального образования.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2127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сфере деятельности и ориентирован на профессиональное самоопределение учащихся.</w:t>
      </w:r>
    </w:p>
    <w:p w:rsidR="00A26863" w:rsidRPr="0000535B" w:rsidRDefault="005174A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Производство, труд и технологии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труда.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</w:t>
      </w:r>
      <w:r w:rsidR="005174AA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профессий. Единый тарифно-квали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фикационный справочник работ и профессий (ЕТКС).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труда: научная организация труда; трудовая и технологич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дисциплина; безопасность труда и средства ее обеспечения; эстетика труда; этика взаимоо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в трудовом коллективе; формы творчества в труде.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Взаимозависимость рынка товаров и услуг, технологий производства, уровня развития на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техники: научные открытия и новые направления в технологиях созидательной деятельности; введение в производство новых про</w:t>
      </w:r>
      <w:r w:rsidR="005174AA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дуктов, современных технологий.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проектирования и создания материальных объектов или услуг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идеи продукта труда товаропроизводителем и анализ востребованности об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потенциальными потребителями на основе потребительских качеств. Моделирование фун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циональных, эргономических и эстетических качеств объекта труда. Выбор технологий, средств и способов реализации проекта.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проектной деятельности. Выбор путей и способов реализации проектиру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материального объекта или услуги.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источников информации для выполнения проекта с использованием ЭВМ. Примен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рабочих мест и технологического процесса создания продукта труда. Выпо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операций по созданию продукта труда. Контроль промежуточных этапов деятельности.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материального объекта или услуги, технологического процесса и резул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проектной деятельности. Оформление и презентация проекта и результатов труда.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технологии проектирования и создания материальных объектов и 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луг.</w:t>
      </w:r>
    </w:p>
    <w:p w:rsidR="00A26863" w:rsidRPr="0000535B" w:rsidRDefault="005174A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самоопределение и карьера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рынка труда и профессий: конъюнктура рынка труда и профессий, спрос и пре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работодателей на различные виды профессионального труда, средства получения инфо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рынке труда и путях профессионального образования.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получения профессионального образования. Региональный рынок образов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жебного роста. Возможности квалификационного и служебного роста. Характер профессионал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и профессиональная мобильность.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профессиональных планов с состоянием здоровья, образовательным поте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циалом, личностными особенностями. Подготовка резюме и формы самопрезентации для получ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профессионального образования или трудоустройства.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 по уточнению профессиональных намерений.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технологии на базовом уровне ученик должен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5174AA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технологий на общественное развитие;</w:t>
      </w:r>
    </w:p>
    <w:p w:rsidR="00A26863" w:rsidRPr="0000535B" w:rsidRDefault="00A26863" w:rsidP="00042112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современного производства товаров или услуг;</w:t>
      </w:r>
    </w:p>
    <w:p w:rsidR="00A26863" w:rsidRPr="0000535B" w:rsidRDefault="00A26863" w:rsidP="00042112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снижения негативного влияния производства на окружающую среду:</w:t>
      </w:r>
    </w:p>
    <w:p w:rsidR="00A26863" w:rsidRPr="0000535B" w:rsidRDefault="00A26863" w:rsidP="00042112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труда, индивидуальной и коллективной работы;</w:t>
      </w:r>
    </w:p>
    <w:p w:rsidR="00A26863" w:rsidRPr="0000535B" w:rsidRDefault="00A26863" w:rsidP="00042112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проектной деятельности;</w:t>
      </w:r>
    </w:p>
    <w:p w:rsidR="00A26863" w:rsidRPr="0000535B" w:rsidRDefault="00A26863" w:rsidP="00042112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получения информации о путях получения профессионального образов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трудоустройства;</w:t>
      </w:r>
    </w:p>
    <w:p w:rsidR="00A26863" w:rsidRPr="0000535B" w:rsidRDefault="00A26863" w:rsidP="005845E9">
      <w:pPr>
        <w:tabs>
          <w:tab w:val="num" w:pos="0"/>
        </w:tabs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потребительские качества товаров и услуг;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потребности потенциальных покупателей на рынке товаров и услуг;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планы деятельности по изготовлению и реализации продукта труда;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решения творческих задач в технологической деятельности;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материальный объект или услугу; оформлять процесс и результаты проектной деятельности;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рабочие места; выбирать средства и методы реализации проекта;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изученные технологические операции;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возможное продвижение материального объекта или услуги на рынке товаров и услуг;</w:t>
      </w:r>
    </w:p>
    <w:p w:rsidR="00A26863" w:rsidRPr="0000535B" w:rsidRDefault="00A26863" w:rsidP="0004211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корректировать профессиональные намерения;</w:t>
      </w:r>
    </w:p>
    <w:p w:rsidR="005174AA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 w:rsidR="005174AA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повседневной жизни для:</w:t>
      </w:r>
    </w:p>
    <w:p w:rsidR="005174AA" w:rsidRPr="0000535B" w:rsidRDefault="005174A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5174AA" w:rsidRPr="0000535B" w:rsidRDefault="005174A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выбранном направлении технологи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подготовки;</w:t>
      </w:r>
    </w:p>
    <w:p w:rsidR="005174AA" w:rsidRPr="0000535B" w:rsidRDefault="005174A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анализа рынка образовательных услуг 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5174AA" w:rsidRPr="0000535B" w:rsidRDefault="005174A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поведения 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рынке труда, товаров и услуг;</w:t>
      </w:r>
    </w:p>
    <w:p w:rsidR="00A26863" w:rsidRPr="0000535B" w:rsidRDefault="005174A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резюме и проведения самопрезентации.</w:t>
      </w:r>
    </w:p>
    <w:p w:rsidR="00A26863" w:rsidRPr="0000535B" w:rsidRDefault="005174AA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Основы безопасности жизнедеятельности</w:t>
      </w:r>
    </w:p>
    <w:p w:rsidR="005174AA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A26863" w:rsidRPr="0000535B" w:rsidRDefault="00A26863" w:rsidP="00042112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безопасном поведении человека в опасных и чрезвычайных 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граждан по защите государства;</w:t>
      </w:r>
    </w:p>
    <w:p w:rsidR="00A26863" w:rsidRPr="0000535B" w:rsidRDefault="00A26863" w:rsidP="00042112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человеческой жизни и здоровью; чувства ув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к героическому наследию России и ее государственной символике; патриотизма и долга по защите Отечества;</w:t>
      </w:r>
    </w:p>
    <w:p w:rsidR="00A26863" w:rsidRPr="0000535B" w:rsidRDefault="00A26863" w:rsidP="00042112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ризма; потребности в соблюдении здорового образа жизни;</w:t>
      </w:r>
    </w:p>
    <w:p w:rsidR="00A26863" w:rsidRPr="0000535B" w:rsidRDefault="00A26863" w:rsidP="00042112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оценивать ситуации, опасные для жизни и здоровья; действ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26863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A26863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Сохранение здоровья и обеспечение личной безопасности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как основа личного здоровья и безопасной жизнедеятельности. Фа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торы, влияющие на укрепление здоровья. Факторы, разрушающие здоровье.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Репродуктивное здоровье. Правила личной гигиены. Беременность и гигиена беременности. Уход за младенцем.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тепловых и солнечных ударах, поражениях электрич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током, переломах, кровотечениях; навыки проведения искусственного дыхания и непрямого массажа сердца.</w:t>
      </w:r>
    </w:p>
    <w:p w:rsidR="00A26863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система обеспечения безопасности населения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Концепции национальной безопасности Российской Федерации.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мическое загрязнение местности) и социального (терроризм, вооруженные конфликты) характера.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службы по охране здоровья и обеспечения безопасности населения.</w:t>
      </w:r>
    </w:p>
    <w:p w:rsidR="00A26863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обороны государства и воинская обязанность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 – долг и обязанность граждан России. Основы законодательства Росси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об обороне государства и воинской обязанности граждан.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Силы Российской Федерации – основа обороны государства. История созд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Вооруженных Сил. Виды Вооруженных Сил. Рода войск.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подготовка к военной службе. Требования к уровню образования призывн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и права военнослужащих.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особенности прохождения военной службы по призыву и контракту. Альтерн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гражданская служба.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 военная символика Российской Федерации, традиции и ритуалы Воор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Сил Российской Федерации.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A26863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863"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основ безопасности жизнедеятельности на базовом уровне ученик должен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344044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составляющие здорового образа жизни и их влияние на безопасность жи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личности; репродуктивное здоровье и факторы, влияющие на него;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государственных служб по защите населения и территорий от чре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вычайных ситуаций;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граждан;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первоначальной постановки на воинский учет, медицинского освидетельс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вования, призыва на военную службу;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подготовки призывника;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A26863" w:rsidRPr="0000535B" w:rsidRDefault="00A26863" w:rsidP="0004211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A26863" w:rsidRPr="0000535B" w:rsidRDefault="00A26863" w:rsidP="005845E9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344044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ногенного характера;</w:t>
      </w:r>
    </w:p>
    <w:p w:rsidR="00A26863" w:rsidRPr="0000535B" w:rsidRDefault="00A26863" w:rsidP="00042112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в области гражданской обороны;</w:t>
      </w:r>
    </w:p>
    <w:p w:rsidR="00A26863" w:rsidRPr="0000535B" w:rsidRDefault="00A26863" w:rsidP="00042112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A26863" w:rsidRPr="0000535B" w:rsidRDefault="00A26863" w:rsidP="00042112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344044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344044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повседневной жизни для:</w:t>
      </w:r>
    </w:p>
    <w:p w:rsidR="00344044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здорового образа жизни;</w:t>
      </w:r>
    </w:p>
    <w:p w:rsidR="00344044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первой медицинской помощи;</w:t>
      </w:r>
    </w:p>
    <w:p w:rsidR="00344044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в себе духовных и физических качеств, 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военной службы;</w:t>
      </w:r>
    </w:p>
    <w:p w:rsidR="00A26863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случае необходимости в службы экстренной помощи.</w:t>
      </w:r>
    </w:p>
    <w:p w:rsidR="00A26863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Физическая культура</w:t>
      </w:r>
    </w:p>
    <w:p w:rsidR="00344044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физической культуры на базовом уровне среднего (полного) общего образования направлен</w:t>
      </w:r>
      <w:r w:rsidR="00344044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достижение следующих целей:</w:t>
      </w:r>
    </w:p>
    <w:p w:rsidR="00344044" w:rsidRPr="0000535B" w:rsidRDefault="00A26863" w:rsidP="00042112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44044" w:rsidRPr="0000535B" w:rsidRDefault="00A26863" w:rsidP="00042112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885A09" w:rsidRPr="0000535B" w:rsidRDefault="00885A09" w:rsidP="00885A09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современных оздоровительных систем физического восп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тания, обогащение индивидуального опыта занятий специально-прикладными физическими 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ражнениями и базовыми видами спорта;</w:t>
      </w:r>
    </w:p>
    <w:p w:rsidR="00885A09" w:rsidRPr="0000535B" w:rsidRDefault="00885A09" w:rsidP="00885A09">
      <w:pPr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85A09" w:rsidRPr="0000535B" w:rsidRDefault="00885A09" w:rsidP="00885A09">
      <w:pPr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компетентности в физкультурно-оздоровительной и спортивной де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овладение навыками творческого сотрудничества в коллективных формах занятий ф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зическими упражнениями.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Обязательный минимум содержания основных образовательных программ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основы здорового образа жизни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заболеваний и вредных привычек, поддержании репродуктивной функции.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</w:t>
      </w:r>
    </w:p>
    <w:p w:rsidR="00885A09" w:rsidRPr="0000535B" w:rsidRDefault="00885A09" w:rsidP="00885A0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системы физического воспитания.Ритмическая гимнастика: индивид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Атлетическая гимнастика: индивидуально подобранные комплексы упражнений с дополн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отягощением локального и избирательного воздействия на основные мышечные группы.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Индивидуально-ориентированные здоровьесберегающие технологии: гимнастика при умс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и физической деятельности; комплексы упражнений адаптивной физической культуры; оздоровительные ходьба и бег.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видах спорта.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физическая подготовка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защиты и самообороны из атлетических единоборств. Страховка. Полосы препя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ствий. Кросс по пересеченной местности с элементами спортивного ориентирования; передвиж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различными способами с грузом на плечах по возвышающейся над землей опоре; плавание на груди, спине, боку с грузом в руке.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3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Требования к уровню подготовки выпускников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физической культуры на базовом уровне ученик должен</w:t>
      </w:r>
    </w:p>
    <w:p w:rsidR="00885A09" w:rsidRPr="0000535B" w:rsidRDefault="00885A09" w:rsidP="00885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A09" w:rsidRPr="0000535B" w:rsidRDefault="00885A09" w:rsidP="00885A09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5A09" w:rsidRPr="0000535B" w:rsidRDefault="00885A09" w:rsidP="00885A09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885A09" w:rsidRDefault="00885A09" w:rsidP="00885A09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textAlignment w:val="baseline"/>
      </w:pPr>
      <w:r w:rsidRPr="00176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A26863" w:rsidRPr="0000535B" w:rsidRDefault="00A26863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344044" w:rsidRPr="0000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863" w:rsidRPr="0000535B" w:rsidRDefault="00A26863" w:rsidP="00042112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26863" w:rsidRPr="0000535B" w:rsidRDefault="00A26863" w:rsidP="00042112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A26863" w:rsidRPr="0000535B" w:rsidRDefault="00A26863" w:rsidP="00042112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искусственные и естественные препятствия с использованием разн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образных способов передвижения;</w:t>
      </w:r>
    </w:p>
    <w:p w:rsidR="00A26863" w:rsidRPr="0000535B" w:rsidRDefault="00A26863" w:rsidP="00042112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приемы защиты и самообороны, страховки и самостраховки;</w:t>
      </w:r>
    </w:p>
    <w:p w:rsidR="00344044" w:rsidRPr="0000535B" w:rsidRDefault="00A26863" w:rsidP="00042112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творческое сотрудничество в коллективных форм</w:t>
      </w:r>
      <w:r w:rsidR="00344044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занятий физич</w:t>
      </w:r>
      <w:r w:rsidR="00344044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4044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культурой</w:t>
      </w:r>
    </w:p>
    <w:p w:rsidR="00344044" w:rsidRPr="0000535B" w:rsidRDefault="00A26863" w:rsidP="00042112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344044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повс</w:t>
      </w:r>
      <w:r w:rsidR="00344044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4044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для:</w:t>
      </w:r>
    </w:p>
    <w:p w:rsidR="00344044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работоспособности, укрепления и сохранения здоровья;</w:t>
      </w:r>
    </w:p>
    <w:p w:rsidR="00344044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профессиональной деятельности и службе в Вооружен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Силах Росси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Федерации;</w:t>
      </w:r>
    </w:p>
    <w:p w:rsidR="00344044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индивидуального, коллективного и семейного отдыха, участия в мас</w:t>
      </w: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спортивных соревнованиях;</w:t>
      </w:r>
    </w:p>
    <w:p w:rsidR="00A26863" w:rsidRPr="0000535B" w:rsidRDefault="00344044" w:rsidP="005845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творческой жизнедеятельности, выбора и формирования здорового образа жизни.</w:t>
      </w:r>
    </w:p>
    <w:p w:rsidR="005845E9" w:rsidRDefault="005845E9" w:rsidP="005845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F2" w:rsidRPr="0000535B" w:rsidRDefault="00890DF2" w:rsidP="005845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2. Содержательный раздел.</w:t>
      </w:r>
    </w:p>
    <w:p w:rsidR="00053543" w:rsidRPr="0000535B" w:rsidRDefault="00890DF2" w:rsidP="00C83699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ab/>
      </w:r>
      <w:r w:rsidRPr="0000535B">
        <w:rPr>
          <w:rFonts w:ascii="Times New Roman" w:hAnsi="Times New Roman" w:cs="Times New Roman"/>
          <w:sz w:val="24"/>
          <w:szCs w:val="24"/>
        </w:rPr>
        <w:tab/>
      </w:r>
      <w:r w:rsidR="00053543" w:rsidRPr="0000535B">
        <w:rPr>
          <w:rFonts w:ascii="Times New Roman" w:hAnsi="Times New Roman" w:cs="Times New Roman"/>
          <w:b/>
          <w:sz w:val="24"/>
          <w:szCs w:val="24"/>
        </w:rPr>
        <w:t xml:space="preserve"> 2.1. Программа воспитания и социализации обучающихся</w:t>
      </w:r>
    </w:p>
    <w:p w:rsidR="00053543" w:rsidRPr="0000535B" w:rsidRDefault="008E364F" w:rsidP="00C836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053543" w:rsidRPr="000053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lastRenderedPageBreak/>
        <w:t>Современная  социокультурная  ситуация  характеризуется  множеством инновационных изменений в сфере образования: возникают образовательные учреждения  нового  типа,  меняются  приоритеты  содержания  обучения  и воспитания, иными становятся педагогические технологии, стиль управления школой,  критерии  оценки  её  деятельности.  Проводятся  многочисленные эк</w:t>
      </w:r>
      <w:r w:rsidRPr="0000535B">
        <w:rPr>
          <w:rFonts w:ascii="Times New Roman" w:hAnsi="Times New Roman" w:cs="Times New Roman"/>
          <w:sz w:val="24"/>
          <w:szCs w:val="24"/>
        </w:rPr>
        <w:t>с</w:t>
      </w:r>
      <w:r w:rsidRPr="0000535B">
        <w:rPr>
          <w:rFonts w:ascii="Times New Roman" w:hAnsi="Times New Roman" w:cs="Times New Roman"/>
          <w:sz w:val="24"/>
          <w:szCs w:val="24"/>
        </w:rPr>
        <w:t xml:space="preserve">перименты,  в  ходе  которых  образовательное  учреждение  стремится  к </w:t>
      </w:r>
      <w:r w:rsidR="00F621B9" w:rsidRPr="0000535B">
        <w:rPr>
          <w:rFonts w:ascii="Times New Roman" w:hAnsi="Times New Roman" w:cs="Times New Roman"/>
          <w:sz w:val="24"/>
          <w:szCs w:val="24"/>
        </w:rPr>
        <w:t>обучаемому:  создать  условия для</w:t>
      </w:r>
      <w:r w:rsidRPr="0000535B">
        <w:rPr>
          <w:rFonts w:ascii="Times New Roman" w:hAnsi="Times New Roman" w:cs="Times New Roman"/>
          <w:sz w:val="24"/>
          <w:szCs w:val="24"/>
        </w:rPr>
        <w:t xml:space="preserve">  полноценного  развития,  защитить  его, помочь  адаптироваться  к  изменяющему  социуму,  научить  жить  в  новой социокультурной среде.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Поиск новых путей эффективной организации воспитательного процесса в образовател</w:t>
      </w:r>
      <w:r w:rsidRPr="0000535B">
        <w:rPr>
          <w:rFonts w:ascii="Times New Roman" w:hAnsi="Times New Roman" w:cs="Times New Roman"/>
          <w:sz w:val="24"/>
          <w:szCs w:val="24"/>
        </w:rPr>
        <w:t>ь</w:t>
      </w:r>
      <w:r w:rsidRPr="0000535B">
        <w:rPr>
          <w:rFonts w:ascii="Times New Roman" w:hAnsi="Times New Roman" w:cs="Times New Roman"/>
          <w:sz w:val="24"/>
          <w:szCs w:val="24"/>
        </w:rPr>
        <w:t>ных  учреждениях  обусловлен  тем,  что  государственная стратегия обеспечения роста конкуре</w:t>
      </w:r>
      <w:r w:rsidRPr="0000535B">
        <w:rPr>
          <w:rFonts w:ascii="Times New Roman" w:hAnsi="Times New Roman" w:cs="Times New Roman"/>
          <w:sz w:val="24"/>
          <w:szCs w:val="24"/>
        </w:rPr>
        <w:t>н</w:t>
      </w:r>
      <w:r w:rsidRPr="0000535B">
        <w:rPr>
          <w:rFonts w:ascii="Times New Roman" w:hAnsi="Times New Roman" w:cs="Times New Roman"/>
          <w:sz w:val="24"/>
          <w:szCs w:val="24"/>
        </w:rPr>
        <w:t>тоспособности страны, ее успешного и устойчивого развития требует совершенствования челов</w:t>
      </w:r>
      <w:r w:rsidRPr="0000535B">
        <w:rPr>
          <w:rFonts w:ascii="Times New Roman" w:hAnsi="Times New Roman" w:cs="Times New Roman"/>
          <w:sz w:val="24"/>
          <w:szCs w:val="24"/>
        </w:rPr>
        <w:t>е</w:t>
      </w:r>
      <w:r w:rsidRPr="0000535B">
        <w:rPr>
          <w:rFonts w:ascii="Times New Roman" w:hAnsi="Times New Roman" w:cs="Times New Roman"/>
          <w:sz w:val="24"/>
          <w:szCs w:val="24"/>
        </w:rPr>
        <w:t>ческого потенциала, определяемого  во  многом  состоянием  системы  образования.  «В  условиях решения  этих  стратегических  задач  важнейшими  качествами  личности становятся  инициати</w:t>
      </w:r>
      <w:r w:rsidRPr="0000535B">
        <w:rPr>
          <w:rFonts w:ascii="Times New Roman" w:hAnsi="Times New Roman" w:cs="Times New Roman"/>
          <w:sz w:val="24"/>
          <w:szCs w:val="24"/>
        </w:rPr>
        <w:t>в</w:t>
      </w:r>
      <w:r w:rsidRPr="0000535B">
        <w:rPr>
          <w:rFonts w:ascii="Times New Roman" w:hAnsi="Times New Roman" w:cs="Times New Roman"/>
          <w:sz w:val="24"/>
          <w:szCs w:val="24"/>
        </w:rPr>
        <w:t>ность,  способность  творчески  мыслить  и  находить нестандартные  решения,  умение  выбирать  профессиональный  путь, готовность обучаться в течение всей жизни» (Национальная образов</w:t>
      </w:r>
      <w:r w:rsidRPr="0000535B">
        <w:rPr>
          <w:rFonts w:ascii="Times New Roman" w:hAnsi="Times New Roman" w:cs="Times New Roman"/>
          <w:sz w:val="24"/>
          <w:szCs w:val="24"/>
        </w:rPr>
        <w:t>а</w:t>
      </w:r>
      <w:r w:rsidRPr="0000535B">
        <w:rPr>
          <w:rFonts w:ascii="Times New Roman" w:hAnsi="Times New Roman" w:cs="Times New Roman"/>
          <w:sz w:val="24"/>
          <w:szCs w:val="24"/>
        </w:rPr>
        <w:t>тельная инициатива «Наша новая школа», 2010 год).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В  федеральных  документах  определены  стратегические  задачи  развития образовател</w:t>
      </w:r>
      <w:r w:rsidRPr="0000535B">
        <w:rPr>
          <w:rFonts w:ascii="Times New Roman" w:hAnsi="Times New Roman" w:cs="Times New Roman"/>
          <w:sz w:val="24"/>
          <w:szCs w:val="24"/>
        </w:rPr>
        <w:t>ь</w:t>
      </w:r>
      <w:r w:rsidRPr="0000535B">
        <w:rPr>
          <w:rFonts w:ascii="Times New Roman" w:hAnsi="Times New Roman" w:cs="Times New Roman"/>
          <w:sz w:val="24"/>
          <w:szCs w:val="24"/>
        </w:rPr>
        <w:t>ной  системы;  решение  этих  задач  возможно  в  условиях использования  инновационных  по</w:t>
      </w:r>
      <w:r w:rsidRPr="0000535B">
        <w:rPr>
          <w:rFonts w:ascii="Times New Roman" w:hAnsi="Times New Roman" w:cs="Times New Roman"/>
          <w:sz w:val="24"/>
          <w:szCs w:val="24"/>
        </w:rPr>
        <w:t>д</w:t>
      </w:r>
      <w:r w:rsidRPr="0000535B">
        <w:rPr>
          <w:rFonts w:ascii="Times New Roman" w:hAnsi="Times New Roman" w:cs="Times New Roman"/>
          <w:sz w:val="24"/>
          <w:szCs w:val="24"/>
        </w:rPr>
        <w:t>ходов  к  организации  воспитания, межведомственного  взаимодействия  субъектов,  реализу</w:t>
      </w:r>
      <w:r w:rsidRPr="0000535B">
        <w:rPr>
          <w:rFonts w:ascii="Times New Roman" w:hAnsi="Times New Roman" w:cs="Times New Roman"/>
          <w:sz w:val="24"/>
          <w:szCs w:val="24"/>
        </w:rPr>
        <w:t>ю</w:t>
      </w:r>
      <w:r w:rsidRPr="0000535B">
        <w:rPr>
          <w:rFonts w:ascii="Times New Roman" w:hAnsi="Times New Roman" w:cs="Times New Roman"/>
          <w:sz w:val="24"/>
          <w:szCs w:val="24"/>
        </w:rPr>
        <w:t>щих  программы воспитания, и при участии общественности.</w:t>
      </w:r>
    </w:p>
    <w:p w:rsidR="00F621B9" w:rsidRPr="0000535B" w:rsidRDefault="00053543" w:rsidP="00C83699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Нормативно-правовой  и  документальной  основой  программы социализации  об</w:t>
      </w:r>
      <w:r w:rsidRPr="0000535B">
        <w:rPr>
          <w:rFonts w:ascii="Times New Roman" w:hAnsi="Times New Roman" w:cs="Times New Roman"/>
          <w:b/>
          <w:sz w:val="24"/>
          <w:szCs w:val="24"/>
        </w:rPr>
        <w:t>у</w:t>
      </w:r>
      <w:r w:rsidRPr="0000535B">
        <w:rPr>
          <w:rFonts w:ascii="Times New Roman" w:hAnsi="Times New Roman" w:cs="Times New Roman"/>
          <w:b/>
          <w:sz w:val="24"/>
          <w:szCs w:val="24"/>
        </w:rPr>
        <w:t>чающихся  являются</w:t>
      </w:r>
      <w:r w:rsidR="00FC0D00">
        <w:rPr>
          <w:rFonts w:ascii="Times New Roman" w:hAnsi="Times New Roman" w:cs="Times New Roman"/>
          <w:b/>
          <w:sz w:val="24"/>
          <w:szCs w:val="24"/>
        </w:rPr>
        <w:t>:</w:t>
      </w:r>
    </w:p>
    <w:p w:rsidR="00F621B9" w:rsidRPr="0000535B" w:rsidRDefault="00053543" w:rsidP="00C83699">
      <w:pPr>
        <w:pStyle w:val="a3"/>
        <w:numPr>
          <w:ilvl w:val="0"/>
          <w:numId w:val="7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Закон«Об  образ</w:t>
      </w:r>
      <w:r w:rsidR="00F621B9" w:rsidRPr="0000535B">
        <w:rPr>
          <w:rFonts w:ascii="Times New Roman" w:hAnsi="Times New Roman" w:cs="Times New Roman"/>
          <w:sz w:val="24"/>
          <w:szCs w:val="24"/>
        </w:rPr>
        <w:t>овании»;</w:t>
      </w:r>
    </w:p>
    <w:p w:rsidR="00F621B9" w:rsidRPr="0000535B" w:rsidRDefault="00F621B9" w:rsidP="00C83699">
      <w:pPr>
        <w:pStyle w:val="a3"/>
        <w:numPr>
          <w:ilvl w:val="0"/>
          <w:numId w:val="7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 Ф</w:t>
      </w:r>
      <w:r w:rsidR="00053543" w:rsidRPr="0000535B">
        <w:rPr>
          <w:rFonts w:ascii="Times New Roman" w:hAnsi="Times New Roman" w:cs="Times New Roman"/>
          <w:sz w:val="24"/>
          <w:szCs w:val="24"/>
        </w:rPr>
        <w:t xml:space="preserve">едеральный  государственный  образовательный </w:t>
      </w:r>
      <w:r w:rsidRPr="0000535B">
        <w:rPr>
          <w:rFonts w:ascii="Times New Roman" w:hAnsi="Times New Roman" w:cs="Times New Roman"/>
          <w:sz w:val="24"/>
          <w:szCs w:val="24"/>
        </w:rPr>
        <w:t xml:space="preserve"> стандарт;</w:t>
      </w:r>
    </w:p>
    <w:p w:rsidR="00053543" w:rsidRPr="0000535B" w:rsidRDefault="00053543" w:rsidP="00C83699">
      <w:pPr>
        <w:pStyle w:val="a3"/>
        <w:numPr>
          <w:ilvl w:val="0"/>
          <w:numId w:val="7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Концепция  духовно-нравственного  воспитания  российских </w:t>
      </w:r>
    </w:p>
    <w:p w:rsidR="00053543" w:rsidRPr="0000535B" w:rsidRDefault="00053543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школьников (далее — Концепция).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Цель  и  задачи</w:t>
      </w:r>
      <w:r w:rsidRPr="0000535B">
        <w:rPr>
          <w:rFonts w:ascii="Times New Roman" w:hAnsi="Times New Roman" w:cs="Times New Roman"/>
          <w:sz w:val="24"/>
          <w:szCs w:val="24"/>
        </w:rPr>
        <w:t xml:space="preserve">  воспитания  и  социализации  российских  школьников формулируются,  достигаются  и  решаются  в  контексте  национального воспитательного  идеала.  Он  представл</w:t>
      </w:r>
      <w:r w:rsidRPr="0000535B">
        <w:rPr>
          <w:rFonts w:ascii="Times New Roman" w:hAnsi="Times New Roman" w:cs="Times New Roman"/>
          <w:sz w:val="24"/>
          <w:szCs w:val="24"/>
        </w:rPr>
        <w:t>я</w:t>
      </w:r>
      <w:r w:rsidRPr="0000535B">
        <w:rPr>
          <w:rFonts w:ascii="Times New Roman" w:hAnsi="Times New Roman" w:cs="Times New Roman"/>
          <w:sz w:val="24"/>
          <w:szCs w:val="24"/>
        </w:rPr>
        <w:t>ет  собой  высшую  цель  образования, высоконравственное  (идеальное)  представление  о  чел</w:t>
      </w:r>
      <w:r w:rsidRPr="0000535B">
        <w:rPr>
          <w:rFonts w:ascii="Times New Roman" w:hAnsi="Times New Roman" w:cs="Times New Roman"/>
          <w:sz w:val="24"/>
          <w:szCs w:val="24"/>
        </w:rPr>
        <w:t>о</w:t>
      </w:r>
      <w:r w:rsidRPr="0000535B">
        <w:rPr>
          <w:rFonts w:ascii="Times New Roman" w:hAnsi="Times New Roman" w:cs="Times New Roman"/>
          <w:sz w:val="24"/>
          <w:szCs w:val="24"/>
        </w:rPr>
        <w:t>веке,  на  воспитание, обучение  и  развитие  которого  направлены  усилия  основных  субъектов национальной  жизни:  государства,  семьи,  школы,  политических  партий, религиозных и общ</w:t>
      </w:r>
      <w:r w:rsidRPr="0000535B">
        <w:rPr>
          <w:rFonts w:ascii="Times New Roman" w:hAnsi="Times New Roman" w:cs="Times New Roman"/>
          <w:sz w:val="24"/>
          <w:szCs w:val="24"/>
        </w:rPr>
        <w:t>е</w:t>
      </w:r>
      <w:r w:rsidRPr="0000535B">
        <w:rPr>
          <w:rFonts w:ascii="Times New Roman" w:hAnsi="Times New Roman" w:cs="Times New Roman"/>
          <w:sz w:val="24"/>
          <w:szCs w:val="24"/>
        </w:rPr>
        <w:t xml:space="preserve">ственных организаций. 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В  Концепции  такой  идеал  обоснован,  сформулирована  высшая  цель 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образования  –  высоконравственный, творческий, компетентный гражданин 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России,  принимающий  судьбу  Отечества  как  свою  личную,  осознающий 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ответственность  за  настоящее  и  будущее  своей  страны,  укорененный  в 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духовных и культурных традициях российского народа.</w:t>
      </w:r>
    </w:p>
    <w:p w:rsidR="00053543" w:rsidRPr="0000535B" w:rsidRDefault="00F621B9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0535B">
        <w:rPr>
          <w:rFonts w:ascii="Times New Roman" w:hAnsi="Times New Roman" w:cs="Times New Roman"/>
          <w:sz w:val="24"/>
          <w:szCs w:val="24"/>
        </w:rPr>
        <w:t>: с</w:t>
      </w:r>
      <w:r w:rsidR="00053543" w:rsidRPr="0000535B">
        <w:rPr>
          <w:rFonts w:ascii="Times New Roman" w:hAnsi="Times New Roman" w:cs="Times New Roman"/>
          <w:sz w:val="24"/>
          <w:szCs w:val="24"/>
        </w:rPr>
        <w:t>оздание педагогических и социально-психологических условий, п</w:t>
      </w:r>
      <w:r w:rsidR="00053543" w:rsidRPr="0000535B">
        <w:rPr>
          <w:rFonts w:ascii="Times New Roman" w:hAnsi="Times New Roman" w:cs="Times New Roman"/>
          <w:sz w:val="24"/>
          <w:szCs w:val="24"/>
        </w:rPr>
        <w:t>о</w:t>
      </w:r>
      <w:r w:rsidR="00053543" w:rsidRPr="0000535B">
        <w:rPr>
          <w:rFonts w:ascii="Times New Roman" w:hAnsi="Times New Roman" w:cs="Times New Roman"/>
          <w:sz w:val="24"/>
          <w:szCs w:val="24"/>
        </w:rPr>
        <w:t>зволяющих обучающимся 10-11 классов овладеть навыками социализации.</w:t>
      </w:r>
    </w:p>
    <w:p w:rsidR="00F621B9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053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1B9" w:rsidRPr="00B27570" w:rsidRDefault="00F621B9" w:rsidP="00C83699">
      <w:pPr>
        <w:pStyle w:val="a3"/>
        <w:numPr>
          <w:ilvl w:val="0"/>
          <w:numId w:val="7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7570">
        <w:rPr>
          <w:rFonts w:ascii="Times New Roman" w:hAnsi="Times New Roman" w:cs="Times New Roman"/>
          <w:sz w:val="24"/>
          <w:szCs w:val="24"/>
        </w:rPr>
        <w:t>в</w:t>
      </w:r>
      <w:r w:rsidR="00053543" w:rsidRPr="00B27570">
        <w:rPr>
          <w:rFonts w:ascii="Times New Roman" w:hAnsi="Times New Roman" w:cs="Times New Roman"/>
          <w:sz w:val="24"/>
          <w:szCs w:val="24"/>
        </w:rPr>
        <w:t>оспитать нравственного, ответственного, инициативного и компетентного гражд</w:t>
      </w:r>
      <w:r w:rsidR="00053543" w:rsidRPr="00B27570">
        <w:rPr>
          <w:rFonts w:ascii="Times New Roman" w:hAnsi="Times New Roman" w:cs="Times New Roman"/>
          <w:sz w:val="24"/>
          <w:szCs w:val="24"/>
        </w:rPr>
        <w:t>а</w:t>
      </w:r>
      <w:r w:rsidR="00053543" w:rsidRPr="00B27570">
        <w:rPr>
          <w:rFonts w:ascii="Times New Roman" w:hAnsi="Times New Roman" w:cs="Times New Roman"/>
          <w:sz w:val="24"/>
          <w:szCs w:val="24"/>
        </w:rPr>
        <w:t>нина России, способного 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</w:t>
      </w:r>
      <w:r w:rsidR="00053543" w:rsidRPr="00B27570">
        <w:rPr>
          <w:rFonts w:ascii="Times New Roman" w:hAnsi="Times New Roman" w:cs="Times New Roman"/>
          <w:sz w:val="24"/>
          <w:szCs w:val="24"/>
        </w:rPr>
        <w:t>т</w:t>
      </w:r>
      <w:r w:rsidR="00053543" w:rsidRPr="00B27570">
        <w:rPr>
          <w:rFonts w:ascii="Times New Roman" w:hAnsi="Times New Roman" w:cs="Times New Roman"/>
          <w:sz w:val="24"/>
          <w:szCs w:val="24"/>
        </w:rPr>
        <w:t>венных установок и моральных норм, непрерывного образования, самовоспитания и универсал</w:t>
      </w:r>
      <w:r w:rsidR="00053543" w:rsidRPr="00B27570">
        <w:rPr>
          <w:rFonts w:ascii="Times New Roman" w:hAnsi="Times New Roman" w:cs="Times New Roman"/>
          <w:sz w:val="24"/>
          <w:szCs w:val="24"/>
        </w:rPr>
        <w:t>ь</w:t>
      </w:r>
      <w:r w:rsidR="00053543" w:rsidRPr="00B27570">
        <w:rPr>
          <w:rFonts w:ascii="Times New Roman" w:hAnsi="Times New Roman" w:cs="Times New Roman"/>
          <w:sz w:val="24"/>
          <w:szCs w:val="24"/>
        </w:rPr>
        <w:t>ной духовно-нравственной компетенции – «становиться лучше»;</w:t>
      </w:r>
    </w:p>
    <w:p w:rsidR="00F621B9" w:rsidRPr="00B27570" w:rsidRDefault="00F621B9" w:rsidP="00C83699">
      <w:pPr>
        <w:pStyle w:val="a3"/>
        <w:numPr>
          <w:ilvl w:val="0"/>
          <w:numId w:val="7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7570">
        <w:rPr>
          <w:rFonts w:ascii="Times New Roman" w:hAnsi="Times New Roman" w:cs="Times New Roman"/>
          <w:sz w:val="24"/>
          <w:szCs w:val="24"/>
        </w:rPr>
        <w:t>ф</w:t>
      </w:r>
      <w:r w:rsidR="00053543" w:rsidRPr="00B27570">
        <w:rPr>
          <w:rFonts w:ascii="Times New Roman" w:hAnsi="Times New Roman" w:cs="Times New Roman"/>
          <w:sz w:val="24"/>
          <w:szCs w:val="24"/>
        </w:rPr>
        <w:t xml:space="preserve">ормировать у обучающихся умения ориентироваться в новой социальной среде; </w:t>
      </w:r>
    </w:p>
    <w:p w:rsidR="00F621B9" w:rsidRPr="0000535B" w:rsidRDefault="00F621B9" w:rsidP="00C83699">
      <w:pPr>
        <w:pStyle w:val="a3"/>
        <w:numPr>
          <w:ilvl w:val="0"/>
          <w:numId w:val="7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053543" w:rsidRPr="0000535B">
        <w:rPr>
          <w:rFonts w:ascii="Times New Roman" w:hAnsi="Times New Roman" w:cs="Times New Roman"/>
          <w:sz w:val="24"/>
          <w:szCs w:val="24"/>
        </w:rPr>
        <w:t>ормировать положительную Я – концепцию, способность открыто выражать и о</w:t>
      </w:r>
      <w:r w:rsidR="00053543" w:rsidRPr="0000535B">
        <w:rPr>
          <w:rFonts w:ascii="Times New Roman" w:hAnsi="Times New Roman" w:cs="Times New Roman"/>
          <w:sz w:val="24"/>
          <w:szCs w:val="24"/>
        </w:rPr>
        <w:t>т</w:t>
      </w:r>
      <w:r w:rsidR="00053543" w:rsidRPr="0000535B">
        <w:rPr>
          <w:rFonts w:ascii="Times New Roman" w:hAnsi="Times New Roman" w:cs="Times New Roman"/>
          <w:sz w:val="24"/>
          <w:szCs w:val="24"/>
        </w:rPr>
        <w:t>стаивать свою нравственно оправданную позицию, проявлять критичность к собственным намер</w:t>
      </w:r>
      <w:r w:rsidR="00053543" w:rsidRPr="0000535B">
        <w:rPr>
          <w:rFonts w:ascii="Times New Roman" w:hAnsi="Times New Roman" w:cs="Times New Roman"/>
          <w:sz w:val="24"/>
          <w:szCs w:val="24"/>
        </w:rPr>
        <w:t>е</w:t>
      </w:r>
      <w:r w:rsidR="00053543" w:rsidRPr="0000535B">
        <w:rPr>
          <w:rFonts w:ascii="Times New Roman" w:hAnsi="Times New Roman" w:cs="Times New Roman"/>
          <w:sz w:val="24"/>
          <w:szCs w:val="24"/>
        </w:rPr>
        <w:t xml:space="preserve">ниям, мыслям и </w:t>
      </w:r>
      <w:r w:rsidRPr="0000535B">
        <w:rPr>
          <w:rFonts w:ascii="Times New Roman" w:hAnsi="Times New Roman" w:cs="Times New Roman"/>
          <w:sz w:val="24"/>
          <w:szCs w:val="24"/>
        </w:rPr>
        <w:t>поступкам;</w:t>
      </w:r>
    </w:p>
    <w:p w:rsidR="00F621B9" w:rsidRPr="0000535B" w:rsidRDefault="00F621B9" w:rsidP="00C83699">
      <w:pPr>
        <w:pStyle w:val="a3"/>
        <w:numPr>
          <w:ilvl w:val="0"/>
          <w:numId w:val="7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 ф</w:t>
      </w:r>
      <w:r w:rsidR="00053543" w:rsidRPr="0000535B">
        <w:rPr>
          <w:rFonts w:ascii="Times New Roman" w:hAnsi="Times New Roman" w:cs="Times New Roman"/>
          <w:sz w:val="24"/>
          <w:szCs w:val="24"/>
        </w:rPr>
        <w:t>ормировать коммуникативную культуру, развитие умения общаться и сотрудн</w:t>
      </w:r>
      <w:r w:rsidR="00053543" w:rsidRPr="0000535B">
        <w:rPr>
          <w:rFonts w:ascii="Times New Roman" w:hAnsi="Times New Roman" w:cs="Times New Roman"/>
          <w:sz w:val="24"/>
          <w:szCs w:val="24"/>
        </w:rPr>
        <w:t>и</w:t>
      </w:r>
      <w:r w:rsidR="00053543" w:rsidRPr="0000535B">
        <w:rPr>
          <w:rFonts w:ascii="Times New Roman" w:hAnsi="Times New Roman" w:cs="Times New Roman"/>
          <w:sz w:val="24"/>
          <w:szCs w:val="24"/>
        </w:rPr>
        <w:t xml:space="preserve">чать, почтительного отношения к родителям, осознанного, заботливого отношения к старшим и младшим; </w:t>
      </w:r>
    </w:p>
    <w:p w:rsidR="00F621B9" w:rsidRPr="0000535B" w:rsidRDefault="00F621B9" w:rsidP="00C83699">
      <w:pPr>
        <w:pStyle w:val="a3"/>
        <w:numPr>
          <w:ilvl w:val="0"/>
          <w:numId w:val="7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р</w:t>
      </w:r>
      <w:r w:rsidR="00053543" w:rsidRPr="0000535B">
        <w:rPr>
          <w:rFonts w:ascii="Times New Roman" w:hAnsi="Times New Roman" w:cs="Times New Roman"/>
          <w:sz w:val="24"/>
          <w:szCs w:val="24"/>
        </w:rPr>
        <w:t>азвивать волевую регуляцию поведения и деятельности, навыкиорганизации и ос</w:t>
      </w:r>
      <w:r w:rsidR="00053543" w:rsidRPr="0000535B">
        <w:rPr>
          <w:rFonts w:ascii="Times New Roman" w:hAnsi="Times New Roman" w:cs="Times New Roman"/>
          <w:sz w:val="24"/>
          <w:szCs w:val="24"/>
        </w:rPr>
        <w:t>у</w:t>
      </w:r>
      <w:r w:rsidR="00053543" w:rsidRPr="0000535B">
        <w:rPr>
          <w:rFonts w:ascii="Times New Roman" w:hAnsi="Times New Roman" w:cs="Times New Roman"/>
          <w:sz w:val="24"/>
          <w:szCs w:val="24"/>
        </w:rPr>
        <w:t>ществления сотрудничества с педагогами, сверстниками, родителями, старшими детьми в реш</w:t>
      </w:r>
      <w:r w:rsidR="00053543" w:rsidRPr="0000535B">
        <w:rPr>
          <w:rFonts w:ascii="Times New Roman" w:hAnsi="Times New Roman" w:cs="Times New Roman"/>
          <w:sz w:val="24"/>
          <w:szCs w:val="24"/>
        </w:rPr>
        <w:t>е</w:t>
      </w:r>
      <w:r w:rsidR="00053543" w:rsidRPr="0000535B">
        <w:rPr>
          <w:rFonts w:ascii="Times New Roman" w:hAnsi="Times New Roman" w:cs="Times New Roman"/>
          <w:sz w:val="24"/>
          <w:szCs w:val="24"/>
        </w:rPr>
        <w:t>нии общих проблем</w:t>
      </w:r>
      <w:r w:rsidR="00053543" w:rsidRPr="0000535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53543" w:rsidRPr="0000535B" w:rsidRDefault="00F621B9" w:rsidP="00C83699">
      <w:pPr>
        <w:pStyle w:val="a3"/>
        <w:numPr>
          <w:ilvl w:val="0"/>
          <w:numId w:val="7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 р</w:t>
      </w:r>
      <w:r w:rsidR="00053543" w:rsidRPr="0000535B">
        <w:rPr>
          <w:rFonts w:ascii="Times New Roman" w:hAnsi="Times New Roman" w:cs="Times New Roman"/>
          <w:sz w:val="24"/>
          <w:szCs w:val="24"/>
        </w:rPr>
        <w:t xml:space="preserve">азвивать навыки рефлексивных действий. </w:t>
      </w:r>
    </w:p>
    <w:p w:rsidR="00053543" w:rsidRPr="0000535B" w:rsidRDefault="008E364F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2.1.2.</w:t>
      </w:r>
      <w:r w:rsidR="00053543" w:rsidRPr="0000535B">
        <w:rPr>
          <w:rFonts w:ascii="Times New Roman" w:hAnsi="Times New Roman" w:cs="Times New Roman"/>
          <w:b/>
          <w:sz w:val="24"/>
          <w:szCs w:val="24"/>
        </w:rPr>
        <w:t>Ценностные установки воспитания и социализации российских школьников</w:t>
      </w:r>
    </w:p>
    <w:p w:rsidR="00F621B9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Содержанием  духовно-нравственного  развития,  воспитания  и социализации  являются  ценности,  хранимые  в  религиозных,  этнических, культурных, семейных, социальных традициях и передаваемые от поколения к  поколению.</w:t>
      </w:r>
    </w:p>
    <w:p w:rsidR="00053543" w:rsidRPr="0000535B" w:rsidRDefault="0005354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  В  Концепции  духовно-нравственного  воспитания  российских школьников  приведена  система  базовых  национальных  ценностей. Критерием  их  систематизации,  разделения  по  о</w:t>
      </w:r>
      <w:r w:rsidRPr="0000535B">
        <w:rPr>
          <w:rFonts w:ascii="Times New Roman" w:hAnsi="Times New Roman" w:cs="Times New Roman"/>
          <w:sz w:val="24"/>
          <w:szCs w:val="24"/>
        </w:rPr>
        <w:t>п</w:t>
      </w:r>
      <w:r w:rsidRPr="0000535B">
        <w:rPr>
          <w:rFonts w:ascii="Times New Roman" w:hAnsi="Times New Roman" w:cs="Times New Roman"/>
          <w:sz w:val="24"/>
          <w:szCs w:val="24"/>
        </w:rPr>
        <w:t>ределенным  группам  были выбраны  источники  нравственности  и  человечности,  т.  е.  те  о</w:t>
      </w:r>
      <w:r w:rsidRPr="0000535B">
        <w:rPr>
          <w:rFonts w:ascii="Times New Roman" w:hAnsi="Times New Roman" w:cs="Times New Roman"/>
          <w:sz w:val="24"/>
          <w:szCs w:val="24"/>
        </w:rPr>
        <w:t>б</w:t>
      </w:r>
      <w:r w:rsidRPr="0000535B">
        <w:rPr>
          <w:rFonts w:ascii="Times New Roman" w:hAnsi="Times New Roman" w:cs="Times New Roman"/>
          <w:sz w:val="24"/>
          <w:szCs w:val="24"/>
        </w:rPr>
        <w:t>ласти общественных  отношений,  деятельности,  сознания,  опора  на  которые позволяет челов</w:t>
      </w:r>
      <w:r w:rsidRPr="0000535B">
        <w:rPr>
          <w:rFonts w:ascii="Times New Roman" w:hAnsi="Times New Roman" w:cs="Times New Roman"/>
          <w:sz w:val="24"/>
          <w:szCs w:val="24"/>
        </w:rPr>
        <w:t>е</w:t>
      </w:r>
      <w:r w:rsidRPr="0000535B">
        <w:rPr>
          <w:rFonts w:ascii="Times New Roman" w:hAnsi="Times New Roman" w:cs="Times New Roman"/>
          <w:sz w:val="24"/>
          <w:szCs w:val="24"/>
        </w:rPr>
        <w:t xml:space="preserve">ку противостоять разрушительным влияниям и продуктивно развивать  свое  сознание,  жизнь,  систему  общественных  отношений. </w:t>
      </w:r>
    </w:p>
    <w:p w:rsidR="00053543" w:rsidRPr="0000535B" w:rsidRDefault="00053543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Традиционными источниками нравственности являются:</w:t>
      </w:r>
    </w:p>
    <w:p w:rsidR="00053543" w:rsidRPr="0000535B" w:rsidRDefault="00F621B9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</w:t>
      </w:r>
      <w:r w:rsidR="00053543" w:rsidRPr="0000535B">
        <w:rPr>
          <w:rFonts w:ascii="Times New Roman" w:hAnsi="Times New Roman" w:cs="Times New Roman"/>
          <w:sz w:val="24"/>
          <w:szCs w:val="24"/>
        </w:rPr>
        <w:t xml:space="preserve"> патриотизм  (любовь  к  России,  к  своему  народу,  к  своей  малой родине; служение Отечеству);</w:t>
      </w:r>
    </w:p>
    <w:p w:rsidR="00053543" w:rsidRPr="0000535B" w:rsidRDefault="00F621B9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</w:t>
      </w:r>
      <w:r w:rsidR="00053543" w:rsidRPr="0000535B">
        <w:rPr>
          <w:rFonts w:ascii="Times New Roman" w:hAnsi="Times New Roman" w:cs="Times New Roman"/>
          <w:sz w:val="24"/>
          <w:szCs w:val="24"/>
        </w:rPr>
        <w:t xml:space="preserve"> социальная  солидарность  (свобода  личная  и  национальная; </w:t>
      </w:r>
    </w:p>
    <w:p w:rsidR="00053543" w:rsidRPr="0000535B" w:rsidRDefault="00B27570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543" w:rsidRPr="0000535B">
        <w:rPr>
          <w:rFonts w:ascii="Times New Roman" w:hAnsi="Times New Roman" w:cs="Times New Roman"/>
          <w:sz w:val="24"/>
          <w:szCs w:val="24"/>
        </w:rPr>
        <w:t>доверие  к  людям,  институтам  государства  и  гражданского общества; справедливость, милосердие, честь, достоинство);</w:t>
      </w:r>
    </w:p>
    <w:p w:rsidR="00053543" w:rsidRPr="0000535B" w:rsidRDefault="008E364F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</w:t>
      </w:r>
      <w:r w:rsidR="00053543" w:rsidRPr="0000535B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 перед  Отечес</w:t>
      </w:r>
      <w:r w:rsidR="00053543" w:rsidRPr="0000535B">
        <w:rPr>
          <w:rFonts w:ascii="Times New Roman" w:hAnsi="Times New Roman" w:cs="Times New Roman"/>
          <w:sz w:val="24"/>
          <w:szCs w:val="24"/>
        </w:rPr>
        <w:t>т</w:t>
      </w:r>
      <w:r w:rsidR="00053543" w:rsidRPr="0000535B">
        <w:rPr>
          <w:rFonts w:ascii="Times New Roman" w:hAnsi="Times New Roman" w:cs="Times New Roman"/>
          <w:sz w:val="24"/>
          <w:szCs w:val="24"/>
        </w:rPr>
        <w:t>вом,  старшим  поколением  и   семьей,  закон  и правопорядок,  межэтнический  мир,  свобода  с</w:t>
      </w:r>
      <w:r w:rsidR="00053543" w:rsidRPr="0000535B">
        <w:rPr>
          <w:rFonts w:ascii="Times New Roman" w:hAnsi="Times New Roman" w:cs="Times New Roman"/>
          <w:sz w:val="24"/>
          <w:szCs w:val="24"/>
        </w:rPr>
        <w:t>о</w:t>
      </w:r>
      <w:r w:rsidR="00053543" w:rsidRPr="0000535B">
        <w:rPr>
          <w:rFonts w:ascii="Times New Roman" w:hAnsi="Times New Roman" w:cs="Times New Roman"/>
          <w:sz w:val="24"/>
          <w:szCs w:val="24"/>
        </w:rPr>
        <w:t>вести  и вероисповедания);</w:t>
      </w:r>
    </w:p>
    <w:p w:rsidR="00053543" w:rsidRPr="0000535B" w:rsidRDefault="008E364F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</w:t>
      </w:r>
      <w:r w:rsidR="00053543" w:rsidRPr="0000535B">
        <w:rPr>
          <w:rFonts w:ascii="Times New Roman" w:hAnsi="Times New Roman" w:cs="Times New Roman"/>
          <w:sz w:val="24"/>
          <w:szCs w:val="24"/>
        </w:rPr>
        <w:t>семья  (любовь  и  верность,  здоровье,  достаток,  почитание родителей,  забота  о  ста</w:t>
      </w:r>
      <w:r w:rsidR="00053543" w:rsidRPr="0000535B">
        <w:rPr>
          <w:rFonts w:ascii="Times New Roman" w:hAnsi="Times New Roman" w:cs="Times New Roman"/>
          <w:sz w:val="24"/>
          <w:szCs w:val="24"/>
        </w:rPr>
        <w:t>р</w:t>
      </w:r>
      <w:r w:rsidR="00053543" w:rsidRPr="0000535B">
        <w:rPr>
          <w:rFonts w:ascii="Times New Roman" w:hAnsi="Times New Roman" w:cs="Times New Roman"/>
          <w:sz w:val="24"/>
          <w:szCs w:val="24"/>
        </w:rPr>
        <w:t>ших  и  младших,  забота  о  продолжении рода);</w:t>
      </w:r>
    </w:p>
    <w:p w:rsidR="00053543" w:rsidRPr="0000535B" w:rsidRDefault="008E364F" w:rsidP="00C83699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</w:t>
      </w:r>
      <w:r w:rsidR="00F621B9" w:rsidRPr="0000535B">
        <w:rPr>
          <w:rFonts w:ascii="Times New Roman" w:hAnsi="Times New Roman" w:cs="Times New Roman"/>
          <w:sz w:val="24"/>
          <w:szCs w:val="24"/>
        </w:rPr>
        <w:t>т</w:t>
      </w:r>
      <w:r w:rsidR="00053543" w:rsidRPr="0000535B">
        <w:rPr>
          <w:rFonts w:ascii="Times New Roman" w:hAnsi="Times New Roman" w:cs="Times New Roman"/>
          <w:sz w:val="24"/>
          <w:szCs w:val="24"/>
        </w:rPr>
        <w:t>руд и творчество (творчество и созидание, целеустремленность и настойчивость, труд</w:t>
      </w:r>
      <w:r w:rsidR="00053543" w:rsidRPr="0000535B">
        <w:rPr>
          <w:rFonts w:ascii="Times New Roman" w:hAnsi="Times New Roman" w:cs="Times New Roman"/>
          <w:sz w:val="24"/>
          <w:szCs w:val="24"/>
        </w:rPr>
        <w:t>о</w:t>
      </w:r>
      <w:r w:rsidR="00053543" w:rsidRPr="0000535B">
        <w:rPr>
          <w:rFonts w:ascii="Times New Roman" w:hAnsi="Times New Roman" w:cs="Times New Roman"/>
          <w:sz w:val="24"/>
          <w:szCs w:val="24"/>
        </w:rPr>
        <w:t>любие, бережливость</w:t>
      </w:r>
      <w:r w:rsidR="00053543" w:rsidRPr="0000535B">
        <w:rPr>
          <w:rFonts w:ascii="Times New Roman" w:hAnsi="Times New Roman" w:cs="Times New Roman"/>
          <w:b/>
          <w:sz w:val="24"/>
          <w:szCs w:val="24"/>
        </w:rPr>
        <w:t>);</w:t>
      </w:r>
    </w:p>
    <w:p w:rsidR="00053543" w:rsidRPr="0000535B" w:rsidRDefault="00D73AA8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-</w:t>
      </w:r>
      <w:r w:rsidR="00053543" w:rsidRPr="0000535B">
        <w:rPr>
          <w:rFonts w:ascii="Times New Roman" w:hAnsi="Times New Roman" w:cs="Times New Roman"/>
          <w:sz w:val="24"/>
          <w:szCs w:val="24"/>
        </w:rPr>
        <w:t>наука  (познание,  истина,  научная  картина  мира,  экологическое сознание);</w:t>
      </w:r>
    </w:p>
    <w:p w:rsidR="008E364F" w:rsidRPr="0000535B" w:rsidRDefault="00D73AA8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</w:t>
      </w:r>
      <w:r w:rsidR="00053543" w:rsidRPr="0000535B">
        <w:rPr>
          <w:rFonts w:ascii="Times New Roman" w:hAnsi="Times New Roman" w:cs="Times New Roman"/>
          <w:sz w:val="24"/>
          <w:szCs w:val="24"/>
        </w:rPr>
        <w:t>традиционные  российские  религии.  Учитывая  светский  характер обучения в государс</w:t>
      </w:r>
      <w:r w:rsidR="00053543" w:rsidRPr="0000535B">
        <w:rPr>
          <w:rFonts w:ascii="Times New Roman" w:hAnsi="Times New Roman" w:cs="Times New Roman"/>
          <w:sz w:val="24"/>
          <w:szCs w:val="24"/>
        </w:rPr>
        <w:t>т</w:t>
      </w:r>
      <w:r w:rsidR="00053543" w:rsidRPr="0000535B">
        <w:rPr>
          <w:rFonts w:ascii="Times New Roman" w:hAnsi="Times New Roman" w:cs="Times New Roman"/>
          <w:sz w:val="24"/>
          <w:szCs w:val="24"/>
        </w:rPr>
        <w:t xml:space="preserve">венных и муниципальных школах, ценности традиционных российских религий присваиваются школьниками в виде  системных  культурологических  представлений  о </w:t>
      </w:r>
      <w:r w:rsidR="008E364F" w:rsidRPr="0000535B">
        <w:rPr>
          <w:rFonts w:ascii="Times New Roman" w:hAnsi="Times New Roman" w:cs="Times New Roman"/>
          <w:sz w:val="24"/>
          <w:szCs w:val="24"/>
        </w:rPr>
        <w:t>религиозных идеалах;</w:t>
      </w:r>
    </w:p>
    <w:p w:rsidR="00D73AA8" w:rsidRPr="0000535B" w:rsidRDefault="008E364F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</w:t>
      </w:r>
      <w:r w:rsidR="00D73AA8" w:rsidRPr="0000535B">
        <w:rPr>
          <w:rFonts w:ascii="Times New Roman" w:hAnsi="Times New Roman" w:cs="Times New Roman"/>
          <w:sz w:val="24"/>
          <w:szCs w:val="24"/>
        </w:rPr>
        <w:t>искусство  и  литература  (красота,  гармония,  духовный  мир человека,  нравственный  выбор,  смысл  жизни,  эстетическое развитие);</w:t>
      </w:r>
    </w:p>
    <w:p w:rsidR="00D73AA8" w:rsidRPr="0000535B" w:rsidRDefault="00D73AA8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 природа  (жизнь,  родная  земля,  заповедная  природа,  планета Земля);</w:t>
      </w:r>
    </w:p>
    <w:p w:rsidR="00D73AA8" w:rsidRDefault="00D73AA8" w:rsidP="00C8369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-человечество  (мир  во  всем  мире,  многообразие  и  равноправие культур  и  народов,  прогресс  человечества,  международное сотрудничество).</w:t>
      </w:r>
    </w:p>
    <w:p w:rsidR="00D73AA8" w:rsidRPr="0000535B" w:rsidRDefault="008E364F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2.1.3.</w:t>
      </w:r>
      <w:r w:rsidR="00D73AA8" w:rsidRPr="0000535B">
        <w:rPr>
          <w:rFonts w:ascii="Times New Roman" w:hAnsi="Times New Roman" w:cs="Times New Roman"/>
          <w:b/>
          <w:sz w:val="24"/>
          <w:szCs w:val="24"/>
        </w:rPr>
        <w:t>Основные направления и ценностные основы воспитания и социализации об</w:t>
      </w:r>
      <w:r w:rsidR="00D73AA8" w:rsidRPr="0000535B">
        <w:rPr>
          <w:rFonts w:ascii="Times New Roman" w:hAnsi="Times New Roman" w:cs="Times New Roman"/>
          <w:b/>
          <w:sz w:val="24"/>
          <w:szCs w:val="24"/>
        </w:rPr>
        <w:t>у</w:t>
      </w:r>
      <w:r w:rsidR="00D73AA8" w:rsidRPr="0000535B">
        <w:rPr>
          <w:rFonts w:ascii="Times New Roman" w:hAnsi="Times New Roman" w:cs="Times New Roman"/>
          <w:b/>
          <w:sz w:val="24"/>
          <w:szCs w:val="24"/>
        </w:rPr>
        <w:t>чающихся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lastRenderedPageBreak/>
        <w:t>Общие  задачи  воспитания  и  социализации  обучающихся классифицированы  по  напра</w:t>
      </w:r>
      <w:r w:rsidRPr="0000535B">
        <w:rPr>
          <w:rFonts w:ascii="Times New Roman" w:hAnsi="Times New Roman" w:cs="Times New Roman"/>
          <w:sz w:val="24"/>
          <w:szCs w:val="24"/>
        </w:rPr>
        <w:t>в</w:t>
      </w:r>
      <w:r w:rsidRPr="0000535B">
        <w:rPr>
          <w:rFonts w:ascii="Times New Roman" w:hAnsi="Times New Roman" w:cs="Times New Roman"/>
          <w:sz w:val="24"/>
          <w:szCs w:val="24"/>
        </w:rPr>
        <w:t>лениям,  каждое  из  которых,  будучи  тесно связанным  с  другими,  раскрывает  одну  из  сущ</w:t>
      </w:r>
      <w:r w:rsidRPr="0000535B">
        <w:rPr>
          <w:rFonts w:ascii="Times New Roman" w:hAnsi="Times New Roman" w:cs="Times New Roman"/>
          <w:sz w:val="24"/>
          <w:szCs w:val="24"/>
        </w:rPr>
        <w:t>е</w:t>
      </w:r>
      <w:r w:rsidRPr="0000535B">
        <w:rPr>
          <w:rFonts w:ascii="Times New Roman" w:hAnsi="Times New Roman" w:cs="Times New Roman"/>
          <w:sz w:val="24"/>
          <w:szCs w:val="24"/>
        </w:rPr>
        <w:t>ственных  сторон  духовно-нравственного развития гражданина России.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Каждое  из  направлений  воспитания  и  социализации  обучающихся основано  на  опред</w:t>
      </w:r>
      <w:r w:rsidRPr="0000535B">
        <w:rPr>
          <w:rFonts w:ascii="Times New Roman" w:hAnsi="Times New Roman" w:cs="Times New Roman"/>
          <w:sz w:val="24"/>
          <w:szCs w:val="24"/>
        </w:rPr>
        <w:t>е</w:t>
      </w:r>
      <w:r w:rsidRPr="0000535B">
        <w:rPr>
          <w:rFonts w:ascii="Times New Roman" w:hAnsi="Times New Roman" w:cs="Times New Roman"/>
          <w:sz w:val="24"/>
          <w:szCs w:val="24"/>
        </w:rPr>
        <w:t>ленной  системе  базовых  национальных  ценностей  и должно обеспечить принятие их обуча</w:t>
      </w:r>
      <w:r w:rsidRPr="0000535B">
        <w:rPr>
          <w:rFonts w:ascii="Times New Roman" w:hAnsi="Times New Roman" w:cs="Times New Roman"/>
          <w:sz w:val="24"/>
          <w:szCs w:val="24"/>
        </w:rPr>
        <w:t>ю</w:t>
      </w:r>
      <w:r w:rsidRPr="0000535B">
        <w:rPr>
          <w:rFonts w:ascii="Times New Roman" w:hAnsi="Times New Roman" w:cs="Times New Roman"/>
          <w:sz w:val="24"/>
          <w:szCs w:val="24"/>
        </w:rPr>
        <w:t xml:space="preserve">щимися. 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Организация  воспитания  и  социализации  обучающихся  в  перспективе достижения о</w:t>
      </w:r>
      <w:r w:rsidRPr="0000535B">
        <w:rPr>
          <w:rFonts w:ascii="Times New Roman" w:hAnsi="Times New Roman" w:cs="Times New Roman"/>
          <w:sz w:val="24"/>
          <w:szCs w:val="24"/>
        </w:rPr>
        <w:t>б</w:t>
      </w:r>
      <w:r w:rsidRPr="0000535B">
        <w:rPr>
          <w:rFonts w:ascii="Times New Roman" w:hAnsi="Times New Roman" w:cs="Times New Roman"/>
          <w:sz w:val="24"/>
          <w:szCs w:val="24"/>
        </w:rPr>
        <w:t>щенационального воспитательного идеала осуществляется по следующим направлениям: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1</w:t>
      </w:r>
      <w:r w:rsidRPr="0000535B">
        <w:rPr>
          <w:rFonts w:ascii="Times New Roman" w:hAnsi="Times New Roman" w:cs="Times New Roman"/>
          <w:sz w:val="24"/>
          <w:szCs w:val="24"/>
        </w:rPr>
        <w:t xml:space="preserve">.  </w:t>
      </w:r>
      <w:r w:rsidRPr="0000535B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 гражданственности,  патриотизма,  уважения  к  правам, </w:t>
      </w:r>
    </w:p>
    <w:p w:rsidR="00D73AA8" w:rsidRPr="00FC0D00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D00">
        <w:rPr>
          <w:rFonts w:ascii="Times New Roman" w:hAnsi="Times New Roman" w:cs="Times New Roman"/>
          <w:b/>
          <w:i/>
          <w:sz w:val="24"/>
          <w:szCs w:val="24"/>
        </w:rPr>
        <w:t>свободам и обязанностям человека.</w:t>
      </w:r>
    </w:p>
    <w:p w:rsidR="00FC0D00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00535B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FC0D00" w:rsidRPr="00FC0D00" w:rsidRDefault="00D73AA8" w:rsidP="00C83699">
      <w:pPr>
        <w:pStyle w:val="a3"/>
        <w:numPr>
          <w:ilvl w:val="0"/>
          <w:numId w:val="7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>любовь  к  России,  к  своему  народу,   к  своей  малой  родине; служение  Отечес</w:t>
      </w:r>
      <w:r w:rsidRPr="00FC0D00">
        <w:rPr>
          <w:rFonts w:ascii="Times New Roman" w:hAnsi="Times New Roman" w:cs="Times New Roman"/>
          <w:sz w:val="24"/>
          <w:szCs w:val="24"/>
        </w:rPr>
        <w:t>т</w:t>
      </w:r>
      <w:r w:rsidRPr="00FC0D00">
        <w:rPr>
          <w:rFonts w:ascii="Times New Roman" w:hAnsi="Times New Roman" w:cs="Times New Roman"/>
          <w:sz w:val="24"/>
          <w:szCs w:val="24"/>
        </w:rPr>
        <w:t xml:space="preserve">ву;  </w:t>
      </w:r>
    </w:p>
    <w:p w:rsidR="00FC0D00" w:rsidRPr="00FC0D00" w:rsidRDefault="00D73AA8" w:rsidP="00C83699">
      <w:pPr>
        <w:pStyle w:val="a3"/>
        <w:numPr>
          <w:ilvl w:val="0"/>
          <w:numId w:val="7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правовое  государство; </w:t>
      </w:r>
    </w:p>
    <w:p w:rsidR="00D73AA8" w:rsidRPr="00FC0D00" w:rsidRDefault="00D73AA8" w:rsidP="00C83699">
      <w:pPr>
        <w:pStyle w:val="a3"/>
        <w:numPr>
          <w:ilvl w:val="0"/>
          <w:numId w:val="7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гражданское  общество; </w:t>
      </w:r>
    </w:p>
    <w:p w:rsidR="00FC0D00" w:rsidRPr="00FC0D00" w:rsidRDefault="00D73AA8" w:rsidP="00C83699">
      <w:pPr>
        <w:pStyle w:val="a3"/>
        <w:numPr>
          <w:ilvl w:val="0"/>
          <w:numId w:val="7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долг  перед  Отечеством,  старшими  поколениями,  семьей; </w:t>
      </w:r>
    </w:p>
    <w:p w:rsidR="00FC0D00" w:rsidRPr="00FC0D00" w:rsidRDefault="00D73AA8" w:rsidP="00C83699">
      <w:pPr>
        <w:pStyle w:val="a3"/>
        <w:numPr>
          <w:ilvl w:val="0"/>
          <w:numId w:val="7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закон  и правопорядок;  </w:t>
      </w:r>
    </w:p>
    <w:p w:rsidR="00FC0D00" w:rsidRPr="00FC0D00" w:rsidRDefault="00D73AA8" w:rsidP="00C83699">
      <w:pPr>
        <w:pStyle w:val="a3"/>
        <w:numPr>
          <w:ilvl w:val="0"/>
          <w:numId w:val="7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межэтнический  мир;  </w:t>
      </w:r>
    </w:p>
    <w:p w:rsidR="00D73AA8" w:rsidRPr="00FC0D00" w:rsidRDefault="00D73AA8" w:rsidP="00C83699">
      <w:pPr>
        <w:pStyle w:val="a3"/>
        <w:numPr>
          <w:ilvl w:val="0"/>
          <w:numId w:val="7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свобода  и  ответственность; </w:t>
      </w:r>
    </w:p>
    <w:p w:rsidR="00D73AA8" w:rsidRPr="00FC0D00" w:rsidRDefault="00D73AA8" w:rsidP="00C83699">
      <w:pPr>
        <w:pStyle w:val="a3"/>
        <w:numPr>
          <w:ilvl w:val="0"/>
          <w:numId w:val="7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>доверие к людям.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35B">
        <w:rPr>
          <w:rFonts w:ascii="Times New Roman" w:hAnsi="Times New Roman" w:cs="Times New Roman"/>
          <w:b/>
          <w:i/>
          <w:sz w:val="24"/>
          <w:szCs w:val="24"/>
        </w:rPr>
        <w:t>2.  Воспитание нравственных чувств и этического сознания.</w:t>
      </w:r>
    </w:p>
    <w:p w:rsidR="00FC0D00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0053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нравственный выбор;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смысл жизни;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справедливость;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милосердие;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честь;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достоинство;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любовь;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почитание родителей; </w:t>
      </w:r>
    </w:p>
    <w:p w:rsidR="00FC0D00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 xml:space="preserve">забота о старших и младших; </w:t>
      </w:r>
    </w:p>
    <w:p w:rsidR="00D73AA8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>свобода совести и вероисповедания.</w:t>
      </w:r>
    </w:p>
    <w:p w:rsidR="00D73AA8" w:rsidRPr="00FC0D00" w:rsidRDefault="00FC0D00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>п</w:t>
      </w:r>
      <w:r w:rsidR="00D73AA8" w:rsidRPr="00FC0D00">
        <w:rPr>
          <w:rFonts w:ascii="Times New Roman" w:hAnsi="Times New Roman" w:cs="Times New Roman"/>
          <w:sz w:val="24"/>
          <w:szCs w:val="24"/>
        </w:rPr>
        <w:t xml:space="preserve">редставления о вере, духовности, религиозной жизни человека и общества, </w:t>
      </w:r>
    </w:p>
    <w:p w:rsidR="00D73AA8" w:rsidRPr="00FC0D00" w:rsidRDefault="00D73AA8" w:rsidP="00C83699">
      <w:pPr>
        <w:pStyle w:val="a3"/>
        <w:numPr>
          <w:ilvl w:val="0"/>
          <w:numId w:val="7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D00">
        <w:rPr>
          <w:rFonts w:ascii="Times New Roman" w:hAnsi="Times New Roman" w:cs="Times New Roman"/>
          <w:sz w:val="24"/>
          <w:szCs w:val="24"/>
        </w:rPr>
        <w:t>религиозной картине мира.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70">
        <w:rPr>
          <w:rFonts w:ascii="Times New Roman" w:hAnsi="Times New Roman" w:cs="Times New Roman"/>
          <w:b/>
          <w:sz w:val="24"/>
          <w:szCs w:val="24"/>
        </w:rPr>
        <w:t>3.</w:t>
      </w:r>
      <w:r w:rsidRPr="0000535B">
        <w:rPr>
          <w:rFonts w:ascii="Times New Roman" w:hAnsi="Times New Roman" w:cs="Times New Roman"/>
          <w:b/>
          <w:sz w:val="24"/>
          <w:szCs w:val="24"/>
        </w:rPr>
        <w:t>Воспитание  трудолюбия,  творческого  отношения  к  учению,  труду,  жизни.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00535B">
        <w:rPr>
          <w:rFonts w:ascii="Times New Roman" w:hAnsi="Times New Roman" w:cs="Times New Roman"/>
          <w:sz w:val="24"/>
          <w:szCs w:val="24"/>
        </w:rPr>
        <w:t xml:space="preserve">  трудолюбие;  творчество;  познание;  истина;  созидание; 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целеустремленность;  настойчивость  в  достижении  целей; 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бережливость.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4.  Формирование ценностного отношения к здоровью и здоровому  образу жизни.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00535B">
        <w:rPr>
          <w:rFonts w:ascii="Times New Roman" w:hAnsi="Times New Roman" w:cs="Times New Roman"/>
          <w:sz w:val="24"/>
          <w:szCs w:val="24"/>
        </w:rPr>
        <w:t xml:space="preserve"> здоровье физическое, здоровье социальное (здоровье членов семьи и школьного коллектива), активный, здоровый образ жизни. 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5.  Воспитание  ценностного  отношения  к  природе,  окружающей  среде (экологич</w:t>
      </w:r>
      <w:r w:rsidRPr="0000535B">
        <w:rPr>
          <w:rFonts w:ascii="Times New Roman" w:hAnsi="Times New Roman" w:cs="Times New Roman"/>
          <w:b/>
          <w:sz w:val="24"/>
          <w:szCs w:val="24"/>
        </w:rPr>
        <w:t>е</w:t>
      </w:r>
      <w:r w:rsidRPr="0000535B">
        <w:rPr>
          <w:rFonts w:ascii="Times New Roman" w:hAnsi="Times New Roman" w:cs="Times New Roman"/>
          <w:b/>
          <w:sz w:val="24"/>
          <w:szCs w:val="24"/>
        </w:rPr>
        <w:t>ское воспитание).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00535B">
        <w:rPr>
          <w:rFonts w:ascii="Times New Roman" w:hAnsi="Times New Roman" w:cs="Times New Roman"/>
          <w:sz w:val="24"/>
          <w:szCs w:val="24"/>
        </w:rPr>
        <w:t>: жизнь; родная земля; заповедная природа; планета Земля.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lastRenderedPageBreak/>
        <w:t>6.  Воспитание  ценностного  отношения  к  прекрасному,  формирование представл</w:t>
      </w:r>
      <w:r w:rsidRPr="0000535B">
        <w:rPr>
          <w:rFonts w:ascii="Times New Roman" w:hAnsi="Times New Roman" w:cs="Times New Roman"/>
          <w:b/>
          <w:sz w:val="24"/>
          <w:szCs w:val="24"/>
        </w:rPr>
        <w:t>е</w:t>
      </w:r>
      <w:r w:rsidRPr="0000535B">
        <w:rPr>
          <w:rFonts w:ascii="Times New Roman" w:hAnsi="Times New Roman" w:cs="Times New Roman"/>
          <w:b/>
          <w:sz w:val="24"/>
          <w:szCs w:val="24"/>
        </w:rPr>
        <w:t>ний  об  эстетических  идеалах  и  ценностях  (эстетическое воспитание).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00535B">
        <w:rPr>
          <w:rFonts w:ascii="Times New Roman" w:hAnsi="Times New Roman" w:cs="Times New Roman"/>
          <w:sz w:val="24"/>
          <w:szCs w:val="24"/>
        </w:rPr>
        <w:t xml:space="preserve">:  красота;  гармония;  духовный  мир  человека;  эстетическое </w:t>
      </w:r>
    </w:p>
    <w:p w:rsidR="00D73AA8" w:rsidRPr="0000535B" w:rsidRDefault="00D73AA8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развитие; художественное творчество.</w:t>
      </w:r>
    </w:p>
    <w:p w:rsidR="00FC0D00" w:rsidRDefault="00FC0D00" w:rsidP="00C836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A8" w:rsidRPr="0000535B" w:rsidRDefault="008E364F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2.1.4.</w:t>
      </w:r>
      <w:r w:rsidR="00C83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A8" w:rsidRPr="0000535B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программы воспитания и социализации об</w:t>
      </w:r>
      <w:r w:rsidR="00D73AA8" w:rsidRPr="0000535B">
        <w:rPr>
          <w:rFonts w:ascii="Times New Roman" w:hAnsi="Times New Roman" w:cs="Times New Roman"/>
          <w:b/>
          <w:sz w:val="24"/>
          <w:szCs w:val="24"/>
        </w:rPr>
        <w:t>у</w:t>
      </w:r>
      <w:r w:rsidR="00D73AA8" w:rsidRPr="0000535B">
        <w:rPr>
          <w:rFonts w:ascii="Times New Roman" w:hAnsi="Times New Roman" w:cs="Times New Roman"/>
          <w:b/>
          <w:sz w:val="24"/>
          <w:szCs w:val="24"/>
        </w:rPr>
        <w:t>чающихся 10-11 классов</w:t>
      </w:r>
    </w:p>
    <w:p w:rsidR="00053543" w:rsidRPr="0000535B" w:rsidRDefault="00053543" w:rsidP="00584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676"/>
        <w:gridCol w:w="6379"/>
        <w:gridCol w:w="1984"/>
      </w:tblGrid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  <w:b/>
              </w:rPr>
              <w:t>1.Социализация учащихся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D00">
              <w:rPr>
                <w:rFonts w:ascii="Times New Roman" w:hAnsi="Times New Roman" w:cs="Times New Roman"/>
                <w:b/>
                <w:i/>
              </w:rPr>
              <w:t>1.1.Воспитание гражданственности, патриотизма.</w:t>
            </w:r>
          </w:p>
        </w:tc>
      </w:tr>
      <w:tr w:rsidR="00E47340" w:rsidRPr="00FC0D00" w:rsidTr="00FC0D00">
        <w:trPr>
          <w:trHeight w:val="645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Классные часы из цикла «Я- гражданин России»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645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Реализация принципов музейной педагогики в учебно – воспитательном процессе: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  экскурсионная деятельность;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проектно – экскурсионная деятельность.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trHeight w:val="465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Общешкольная линейка, посвященная Дню солидарности в борьбе с терроризмом.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3.09</w:t>
            </w:r>
          </w:p>
        </w:tc>
      </w:tr>
      <w:tr w:rsidR="00E47340" w:rsidRPr="00FC0D00" w:rsidTr="00FC0D00">
        <w:trPr>
          <w:trHeight w:val="2010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  <w:i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 xml:space="preserve">«Россия – мой дом», </w:t>
            </w:r>
            <w:r w:rsidRPr="00FC0D00">
              <w:rPr>
                <w:rFonts w:ascii="Times New Roman" w:hAnsi="Times New Roman" w:cs="Times New Roman"/>
              </w:rPr>
              <w:t>посвященная Дню народного единства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викторины;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встречи с героями – земляками;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заочные экскурсии по местам боевой и трудовой славы.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27.10.- 4.11</w:t>
            </w:r>
          </w:p>
        </w:tc>
      </w:tr>
      <w:tr w:rsidR="00E47340" w:rsidRPr="00FC0D00" w:rsidTr="00FC0D00">
        <w:trPr>
          <w:trHeight w:val="1266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801FAB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1FAB">
              <w:rPr>
                <w:rFonts w:ascii="Times New Roman" w:hAnsi="Times New Roman" w:cs="Times New Roman"/>
              </w:rPr>
              <w:t xml:space="preserve">Декады из цикла </w:t>
            </w:r>
            <w:r w:rsidRPr="00801FAB">
              <w:rPr>
                <w:rFonts w:ascii="Times New Roman" w:hAnsi="Times New Roman" w:cs="Times New Roman"/>
                <w:i/>
              </w:rPr>
              <w:t>«Поклонимся великим тем годам»:</w:t>
            </w:r>
            <w:r w:rsidRPr="00801FAB">
              <w:rPr>
                <w:rFonts w:ascii="Times New Roman" w:hAnsi="Times New Roman" w:cs="Times New Roman"/>
              </w:rPr>
              <w:t xml:space="preserve"> ус</w:t>
            </w:r>
            <w:r w:rsidRPr="00801FAB">
              <w:rPr>
                <w:rFonts w:ascii="Times New Roman" w:hAnsi="Times New Roman" w:cs="Times New Roman"/>
              </w:rPr>
              <w:t>т</w:t>
            </w:r>
            <w:r w:rsidRPr="00801FAB">
              <w:rPr>
                <w:rFonts w:ascii="Times New Roman" w:hAnsi="Times New Roman" w:cs="Times New Roman"/>
              </w:rPr>
              <w:t>ные журналы, классные часы, исторические викторины, творч</w:t>
            </w:r>
            <w:r w:rsidRPr="00801FAB">
              <w:rPr>
                <w:rFonts w:ascii="Times New Roman" w:hAnsi="Times New Roman" w:cs="Times New Roman"/>
              </w:rPr>
              <w:t>е</w:t>
            </w:r>
            <w:r w:rsidRPr="00801FAB">
              <w:rPr>
                <w:rFonts w:ascii="Times New Roman" w:hAnsi="Times New Roman" w:cs="Times New Roman"/>
              </w:rPr>
              <w:t>ские конкурсы, читательские конференции, встречи с ветеран</w:t>
            </w:r>
            <w:r w:rsidRPr="00801FAB">
              <w:rPr>
                <w:rFonts w:ascii="Times New Roman" w:hAnsi="Times New Roman" w:cs="Times New Roman"/>
              </w:rPr>
              <w:t>а</w:t>
            </w:r>
            <w:r w:rsidRPr="00801FAB">
              <w:rPr>
                <w:rFonts w:ascii="Times New Roman" w:hAnsi="Times New Roman" w:cs="Times New Roman"/>
              </w:rPr>
              <w:t>ми, тружениками тыла.</w:t>
            </w:r>
          </w:p>
          <w:p w:rsidR="00E47340" w:rsidRPr="00801FAB" w:rsidRDefault="00E47340" w:rsidP="00C83699">
            <w:pPr>
              <w:pStyle w:val="a3"/>
              <w:numPr>
                <w:ilvl w:val="0"/>
                <w:numId w:val="74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1FAB">
              <w:rPr>
                <w:rFonts w:ascii="Times New Roman" w:hAnsi="Times New Roman" w:cs="Times New Roman"/>
              </w:rPr>
              <w:t>«И ходит по Земле босая Память, мален</w:t>
            </w:r>
            <w:r w:rsidRPr="00801FAB">
              <w:rPr>
                <w:rFonts w:ascii="Times New Roman" w:hAnsi="Times New Roman" w:cs="Times New Roman"/>
              </w:rPr>
              <w:t>ь</w:t>
            </w:r>
            <w:r w:rsidRPr="00801FAB">
              <w:rPr>
                <w:rFonts w:ascii="Times New Roman" w:hAnsi="Times New Roman" w:cs="Times New Roman"/>
              </w:rPr>
              <w:t>кая женщина», (посвященная началу освобождения Ро</w:t>
            </w:r>
            <w:r w:rsidRPr="00801FAB">
              <w:rPr>
                <w:rFonts w:ascii="Times New Roman" w:hAnsi="Times New Roman" w:cs="Times New Roman"/>
              </w:rPr>
              <w:t>с</w:t>
            </w:r>
            <w:r w:rsidRPr="00801FAB">
              <w:rPr>
                <w:rFonts w:ascii="Times New Roman" w:hAnsi="Times New Roman" w:cs="Times New Roman"/>
              </w:rPr>
              <w:t>товской области от немецко – фашистских захватчиков);</w:t>
            </w:r>
          </w:p>
          <w:p w:rsidR="00E47340" w:rsidRPr="00801FAB" w:rsidRDefault="00E47340" w:rsidP="00C83699">
            <w:pPr>
              <w:pStyle w:val="a3"/>
              <w:numPr>
                <w:ilvl w:val="0"/>
                <w:numId w:val="74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1FAB">
              <w:rPr>
                <w:rFonts w:ascii="Times New Roman" w:hAnsi="Times New Roman" w:cs="Times New Roman"/>
              </w:rPr>
              <w:t>«И врагу никогда не добиться, чтоб скл</w:t>
            </w:r>
            <w:r w:rsidRPr="00801FAB">
              <w:rPr>
                <w:rFonts w:ascii="Times New Roman" w:hAnsi="Times New Roman" w:cs="Times New Roman"/>
              </w:rPr>
              <w:t>о</w:t>
            </w:r>
            <w:r w:rsidRPr="00801FAB">
              <w:rPr>
                <w:rFonts w:ascii="Times New Roman" w:hAnsi="Times New Roman" w:cs="Times New Roman"/>
              </w:rPr>
              <w:t>нилась твоя голова» (посвященная началу контрнасту</w:t>
            </w:r>
            <w:r w:rsidRPr="00801FAB">
              <w:rPr>
                <w:rFonts w:ascii="Times New Roman" w:hAnsi="Times New Roman" w:cs="Times New Roman"/>
              </w:rPr>
              <w:t>п</w:t>
            </w:r>
            <w:r w:rsidRPr="00801FAB">
              <w:rPr>
                <w:rFonts w:ascii="Times New Roman" w:hAnsi="Times New Roman" w:cs="Times New Roman"/>
              </w:rPr>
              <w:t>ления под Москвой»;</w:t>
            </w:r>
          </w:p>
          <w:p w:rsidR="00E47340" w:rsidRPr="00801FAB" w:rsidRDefault="00E47340" w:rsidP="00C83699">
            <w:pPr>
              <w:pStyle w:val="a3"/>
              <w:numPr>
                <w:ilvl w:val="0"/>
                <w:numId w:val="74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1FAB">
              <w:rPr>
                <w:rFonts w:ascii="Times New Roman" w:hAnsi="Times New Roman" w:cs="Times New Roman"/>
              </w:rPr>
              <w:t>«Я говорю с тобой из Ленинграда…» (п</w:t>
            </w:r>
            <w:r w:rsidRPr="00801FAB">
              <w:rPr>
                <w:rFonts w:ascii="Times New Roman" w:hAnsi="Times New Roman" w:cs="Times New Roman"/>
              </w:rPr>
              <w:t>о</w:t>
            </w:r>
            <w:r w:rsidRPr="00801FAB">
              <w:rPr>
                <w:rFonts w:ascii="Times New Roman" w:hAnsi="Times New Roman" w:cs="Times New Roman"/>
              </w:rPr>
              <w:t>священная  Дню снятию блокады Ленинграда);</w:t>
            </w:r>
          </w:p>
          <w:p w:rsidR="00E47340" w:rsidRPr="00801FAB" w:rsidRDefault="00E47340" w:rsidP="00C83699">
            <w:pPr>
              <w:pStyle w:val="a3"/>
              <w:numPr>
                <w:ilvl w:val="0"/>
                <w:numId w:val="74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1FAB">
              <w:rPr>
                <w:rFonts w:ascii="Times New Roman" w:hAnsi="Times New Roman" w:cs="Times New Roman"/>
              </w:rPr>
              <w:t>«Горячий снег» (посвященная Дню ра</w:t>
            </w:r>
            <w:r w:rsidRPr="00801FAB">
              <w:rPr>
                <w:rFonts w:ascii="Times New Roman" w:hAnsi="Times New Roman" w:cs="Times New Roman"/>
              </w:rPr>
              <w:t>з</w:t>
            </w:r>
            <w:r w:rsidRPr="00801FAB">
              <w:rPr>
                <w:rFonts w:ascii="Times New Roman" w:hAnsi="Times New Roman" w:cs="Times New Roman"/>
              </w:rPr>
              <w:t>грома советскими войсками немецко – фашистских войск под Сталинградом);</w:t>
            </w:r>
          </w:p>
          <w:p w:rsidR="00E47340" w:rsidRPr="00FC0D00" w:rsidRDefault="00E47340" w:rsidP="00C83699">
            <w:pPr>
              <w:pStyle w:val="a3"/>
              <w:numPr>
                <w:ilvl w:val="0"/>
                <w:numId w:val="74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«Мы славим подвиг павшего в бою" (п</w:t>
            </w:r>
            <w:r w:rsidRPr="00FC0D00">
              <w:rPr>
                <w:rFonts w:ascii="Times New Roman" w:hAnsi="Times New Roman" w:cs="Times New Roman"/>
              </w:rPr>
              <w:t>о</w:t>
            </w:r>
            <w:r w:rsidRPr="00FC0D00">
              <w:rPr>
                <w:rFonts w:ascii="Times New Roman" w:hAnsi="Times New Roman" w:cs="Times New Roman"/>
              </w:rPr>
              <w:t>священная освобождению Октябрьского района от н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t>мецко – фашистских захватчиков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7.12.- 17.12.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25.11.- 5.12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17.01.- 27.01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23.01.- 2.02.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3.02.- 13.02.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30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FC0D00">
              <w:rPr>
                <w:rFonts w:ascii="Times New Roman" w:hAnsi="Times New Roman" w:cs="Times New Roman"/>
              </w:rPr>
              <w:t xml:space="preserve">Устные журналы из цикла </w:t>
            </w:r>
            <w:r w:rsidRPr="00FC0D00">
              <w:rPr>
                <w:rFonts w:ascii="Times New Roman" w:hAnsi="Times New Roman" w:cs="Times New Roman"/>
                <w:i/>
              </w:rPr>
              <w:t>«Этих дней не смолкнет сл</w:t>
            </w:r>
            <w:r w:rsidRPr="00FC0D00">
              <w:rPr>
                <w:rFonts w:ascii="Times New Roman" w:hAnsi="Times New Roman" w:cs="Times New Roman"/>
                <w:i/>
              </w:rPr>
              <w:t>а</w:t>
            </w:r>
            <w:r w:rsidRPr="00FC0D00">
              <w:rPr>
                <w:rFonts w:ascii="Times New Roman" w:hAnsi="Times New Roman" w:cs="Times New Roman"/>
                <w:i/>
              </w:rPr>
              <w:t>ва»: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«Недаром помнит вся Россия про день Бородина», п</w:t>
            </w:r>
            <w:r w:rsidRPr="00FC0D00">
              <w:rPr>
                <w:rFonts w:ascii="Times New Roman" w:hAnsi="Times New Roman" w:cs="Times New Roman"/>
              </w:rPr>
              <w:t>о</w:t>
            </w:r>
            <w:r w:rsidRPr="00FC0D00">
              <w:rPr>
                <w:rFonts w:ascii="Times New Roman" w:hAnsi="Times New Roman" w:cs="Times New Roman"/>
              </w:rPr>
              <w:t>священный годовщине Бородинского сражения;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«На поле Куликовом», посвященный Дню победы ру</w:t>
            </w:r>
            <w:r w:rsidRPr="00FC0D00">
              <w:rPr>
                <w:rFonts w:ascii="Times New Roman" w:hAnsi="Times New Roman" w:cs="Times New Roman"/>
              </w:rPr>
              <w:t>с</w:t>
            </w:r>
            <w:r w:rsidRPr="00FC0D00">
              <w:rPr>
                <w:rFonts w:ascii="Times New Roman" w:hAnsi="Times New Roman" w:cs="Times New Roman"/>
              </w:rPr>
              <w:t>ских полков во главе с Дмитрием Донским над монголо – тат</w:t>
            </w:r>
            <w:r w:rsidRPr="00FC0D00">
              <w:rPr>
                <w:rFonts w:ascii="Times New Roman" w:hAnsi="Times New Roman" w:cs="Times New Roman"/>
              </w:rPr>
              <w:t>а</w:t>
            </w:r>
            <w:r w:rsidRPr="00FC0D00">
              <w:rPr>
                <w:rFonts w:ascii="Times New Roman" w:hAnsi="Times New Roman" w:cs="Times New Roman"/>
              </w:rPr>
              <w:t>рами в Куликовской битве;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«Это было, когда улыбался только мертвый, спокойс</w:t>
            </w:r>
            <w:r w:rsidRPr="00FC0D00">
              <w:rPr>
                <w:rFonts w:ascii="Times New Roman" w:hAnsi="Times New Roman" w:cs="Times New Roman"/>
              </w:rPr>
              <w:t>т</w:t>
            </w:r>
            <w:r w:rsidRPr="00FC0D00">
              <w:rPr>
                <w:rFonts w:ascii="Times New Roman" w:hAnsi="Times New Roman" w:cs="Times New Roman"/>
              </w:rPr>
              <w:t>вию рад…», посвященный Дню памяти жертв политических р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t>прессий.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«Кто к нам с мечом придет, тот от меча и погибнет», посвященный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8.09.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21.09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30.10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18.04</w:t>
            </w:r>
          </w:p>
        </w:tc>
      </w:tr>
      <w:tr w:rsidR="00E47340" w:rsidRPr="00FC0D00" w:rsidTr="00FC0D00">
        <w:trPr>
          <w:trHeight w:val="25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«Юные безусые герои…», устный журнал, посвященный Дню героя - антифашиста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6.02</w:t>
            </w:r>
          </w:p>
        </w:tc>
      </w:tr>
      <w:tr w:rsidR="00E47340" w:rsidRPr="00FC0D00" w:rsidTr="00FC0D00">
        <w:trPr>
          <w:trHeight w:val="2250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«Солдаты России»,</w:t>
            </w:r>
            <w:r w:rsidRPr="00FC0D00">
              <w:rPr>
                <w:rFonts w:ascii="Times New Roman" w:hAnsi="Times New Roman" w:cs="Times New Roman"/>
              </w:rPr>
              <w:t xml:space="preserve"> посвященная Дню защитника Отечества: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-концерты школьной художественной самодеятельности для военнослужащих;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встречи с офицерами вооруженных сил, солдатами срочной службы, курсантами военных училищ;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 «А ну- ка, парни».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13.02- 23.02</w:t>
            </w:r>
          </w:p>
        </w:tc>
      </w:tr>
      <w:tr w:rsidR="00E47340" w:rsidRPr="00FC0D00" w:rsidTr="00FC0D00">
        <w:trPr>
          <w:trHeight w:val="213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«По праву памяти»,</w:t>
            </w:r>
            <w:r w:rsidRPr="00FC0D00">
              <w:rPr>
                <w:rFonts w:ascii="Times New Roman" w:hAnsi="Times New Roman" w:cs="Times New Roman"/>
              </w:rPr>
              <w:t xml:space="preserve"> посвященная Дню памяти воинов – интернационалистов: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встречи с воинами – интернационалистами;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концерт школьной художественной самодеятельности для воинов- интернационалистов.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5.02.- 15.02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13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Декада «</w:t>
            </w:r>
            <w:r w:rsidRPr="00FC0D00">
              <w:rPr>
                <w:rFonts w:ascii="Times New Roman" w:hAnsi="Times New Roman" w:cs="Times New Roman"/>
                <w:i/>
              </w:rPr>
              <w:t>Дорога к звездам»,</w:t>
            </w:r>
            <w:r w:rsidRPr="00FC0D00">
              <w:rPr>
                <w:rFonts w:ascii="Times New Roman" w:hAnsi="Times New Roman" w:cs="Times New Roman"/>
              </w:rPr>
              <w:t xml:space="preserve"> посвященная Дню космона</w:t>
            </w:r>
            <w:r w:rsidRPr="00FC0D00">
              <w:rPr>
                <w:rFonts w:ascii="Times New Roman" w:hAnsi="Times New Roman" w:cs="Times New Roman"/>
              </w:rPr>
              <w:t>в</w:t>
            </w:r>
            <w:r w:rsidRPr="00FC0D00">
              <w:rPr>
                <w:rFonts w:ascii="Times New Roman" w:hAnsi="Times New Roman" w:cs="Times New Roman"/>
              </w:rPr>
              <w:t>тики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викторины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2.04.-12.04</w:t>
            </w:r>
          </w:p>
        </w:tc>
      </w:tr>
      <w:tr w:rsidR="00E47340" w:rsidRPr="00FC0D00" w:rsidTr="00FC0D00">
        <w:trPr>
          <w:trHeight w:val="4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«Салют, Победа!»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участие в общестаничном митинге, посвященном Дню Победы;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викторины;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встречи с ветеранами Великой Отечественной войны, тружениками тыла;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поздравление ветеранов Великой Отечественной войны;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29.04- 9.05.</w:t>
            </w:r>
          </w:p>
        </w:tc>
      </w:tr>
      <w:tr w:rsidR="00E47340" w:rsidRPr="00FC0D00" w:rsidTr="00FC0D00">
        <w:trPr>
          <w:trHeight w:val="51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Литературно – музыкальная композиция «Зона отчужд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t>ния», посвященная годовщине трагедии на Чернобыльской 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27.04.</w:t>
            </w:r>
          </w:p>
        </w:tc>
      </w:tr>
      <w:tr w:rsidR="00E47340" w:rsidRPr="00FC0D00" w:rsidTr="00FC0D00">
        <w:trPr>
          <w:trHeight w:val="51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Классные часы «Он шагнул в зараженный отсек»: встр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t>чи с участниками ликвидации аварии на Чернобыльской 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27.04.</w:t>
            </w:r>
          </w:p>
        </w:tc>
      </w:tr>
      <w:tr w:rsidR="00E47340" w:rsidRPr="00FC0D00" w:rsidTr="00FC0D00">
        <w:trPr>
          <w:trHeight w:val="7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 Акция «Есть такая профессия- Родину защищать»: встречи с офицерами вооруженных сил, солдатами срочной службы, курсантами военных училищ.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270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Шефство над ветеранами войны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D00">
              <w:rPr>
                <w:rFonts w:ascii="Times New Roman" w:hAnsi="Times New Roman" w:cs="Times New Roman"/>
                <w:b/>
                <w:i/>
              </w:rPr>
              <w:t>1.2. Воспитание любви к родному краю, национальной культуре.</w:t>
            </w:r>
          </w:p>
        </w:tc>
      </w:tr>
      <w:tr w:rsidR="00E47340" w:rsidRPr="00FC0D00" w:rsidTr="00B27570">
        <w:trPr>
          <w:trHeight w:val="275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Классные часы из цикла «Дон – мой дом»</w:t>
            </w:r>
          </w:p>
          <w:p w:rsidR="00E47340" w:rsidRPr="00FC0D00" w:rsidRDefault="00E47340" w:rsidP="00C83699">
            <w:pPr>
              <w:pStyle w:val="a3"/>
              <w:numPr>
                <w:ilvl w:val="0"/>
                <w:numId w:val="75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устные журналы, классные часы, творч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t>ские конкурсы, читательские конференции, викторины,  посвященные деятелям искусства  донского края: В З</w:t>
            </w:r>
            <w:r w:rsidRPr="00FC0D00">
              <w:rPr>
                <w:rFonts w:ascii="Times New Roman" w:hAnsi="Times New Roman" w:cs="Times New Roman"/>
              </w:rPr>
              <w:t>а</w:t>
            </w:r>
            <w:r w:rsidRPr="00FC0D00">
              <w:rPr>
                <w:rFonts w:ascii="Times New Roman" w:hAnsi="Times New Roman" w:cs="Times New Roman"/>
              </w:rPr>
              <w:t>круткину, Ан. Калинину, А. Серафимовичу, М. Грекову, Н. Дубовскому, И Крылову¸ В.Ф. Комиссаржевской и др.</w:t>
            </w:r>
          </w:p>
          <w:p w:rsidR="00E47340" w:rsidRPr="00FC0D00" w:rsidRDefault="00E47340" w:rsidP="00C83699">
            <w:pPr>
              <w:pStyle w:val="a3"/>
              <w:numPr>
                <w:ilvl w:val="0"/>
                <w:numId w:val="75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доклады, классные часы, устные журналы, посвященные землякам Героям Советского Союза, Гер</w:t>
            </w:r>
            <w:r w:rsidRPr="00FC0D00">
              <w:rPr>
                <w:rFonts w:ascii="Times New Roman" w:hAnsi="Times New Roman" w:cs="Times New Roman"/>
              </w:rPr>
              <w:t>о</w:t>
            </w:r>
            <w:r w:rsidRPr="00FC0D00">
              <w:rPr>
                <w:rFonts w:ascii="Times New Roman" w:hAnsi="Times New Roman" w:cs="Times New Roman"/>
              </w:rPr>
              <w:t>ям России, Кавалерам ордена Мужества, Кавалерам о</w:t>
            </w:r>
            <w:r w:rsidRPr="00FC0D00">
              <w:rPr>
                <w:rFonts w:ascii="Times New Roman" w:hAnsi="Times New Roman" w:cs="Times New Roman"/>
              </w:rPr>
              <w:t>р</w:t>
            </w:r>
            <w:r w:rsidRPr="00FC0D00">
              <w:rPr>
                <w:rFonts w:ascii="Times New Roman" w:hAnsi="Times New Roman" w:cs="Times New Roman"/>
              </w:rPr>
              <w:t>дена Славы.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5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«В Чехове Россия полюбила себя»,</w:t>
            </w:r>
            <w:r w:rsidRPr="00FC0D00">
              <w:rPr>
                <w:rFonts w:ascii="Times New Roman" w:hAnsi="Times New Roman" w:cs="Times New Roman"/>
              </w:rPr>
              <w:t xml:space="preserve"> посвященная дню рождения А.П. Чехова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читательские конференции;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литературные викторины;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литературные гостиные;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19.01.- 29.01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4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Классные часы из цикла «Район Октябрьский, ты часть родной России».</w:t>
            </w:r>
          </w:p>
          <w:p w:rsidR="00E47340" w:rsidRPr="00FC0D00" w:rsidRDefault="00E47340" w:rsidP="00C8369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29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«С давних пор повелось на великом Дону праздник чтить покрова, как отцы в старину»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журналы, рассказывающие о традициях праз</w:t>
            </w:r>
            <w:r w:rsidRPr="00FC0D00">
              <w:rPr>
                <w:rFonts w:ascii="Times New Roman" w:hAnsi="Times New Roman" w:cs="Times New Roman"/>
              </w:rPr>
              <w:t>д</w:t>
            </w:r>
            <w:r w:rsidRPr="00FC0D00">
              <w:rPr>
                <w:rFonts w:ascii="Times New Roman" w:hAnsi="Times New Roman" w:cs="Times New Roman"/>
              </w:rPr>
              <w:t>нования покрова Пресвятой Богородицы, об истории станицы;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участие в общестаничном праздновании Покрова Пр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t>святой Богородицы.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4.10.- 14.10</w:t>
            </w:r>
          </w:p>
        </w:tc>
      </w:tr>
      <w:tr w:rsidR="00E47340" w:rsidRPr="00FC0D00" w:rsidTr="00FC0D00">
        <w:trPr>
          <w:trHeight w:val="15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5. </w:t>
            </w:r>
          </w:p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Декада</w:t>
            </w:r>
            <w:r w:rsidRPr="00FC0D00">
              <w:rPr>
                <w:rFonts w:ascii="Times New Roman" w:hAnsi="Times New Roman" w:cs="Times New Roman"/>
                <w:i/>
              </w:rPr>
              <w:t xml:space="preserve"> «Слава Платову- герою»,</w:t>
            </w:r>
            <w:r w:rsidRPr="00FC0D00">
              <w:rPr>
                <w:rFonts w:ascii="Times New Roman" w:hAnsi="Times New Roman" w:cs="Times New Roman"/>
              </w:rPr>
              <w:t xml:space="preserve"> посвященная годовщ</w:t>
            </w:r>
            <w:r w:rsidRPr="00FC0D00">
              <w:rPr>
                <w:rFonts w:ascii="Times New Roman" w:hAnsi="Times New Roman" w:cs="Times New Roman"/>
              </w:rPr>
              <w:t>и</w:t>
            </w:r>
            <w:r w:rsidRPr="00FC0D00">
              <w:rPr>
                <w:rFonts w:ascii="Times New Roman" w:hAnsi="Times New Roman" w:cs="Times New Roman"/>
              </w:rPr>
              <w:t>не смерти М.И. Платова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исторические викторины;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12.01.- 21.01.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4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16.02.-22.02</w:t>
            </w:r>
          </w:p>
        </w:tc>
      </w:tr>
      <w:tr w:rsidR="00E47340" w:rsidRPr="00FC0D00" w:rsidTr="00FC0D00">
        <w:trPr>
          <w:trHeight w:val="1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 xml:space="preserve">«Казак из казаков», </w:t>
            </w:r>
            <w:r w:rsidRPr="00FC0D00">
              <w:rPr>
                <w:rFonts w:ascii="Times New Roman" w:hAnsi="Times New Roman" w:cs="Times New Roman"/>
              </w:rPr>
              <w:t>посвященная дню рождения Я.П. Бакланова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исторические викторины;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- творческие конкурсы.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5.03.- 15.03.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1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FC0D00">
              <w:rPr>
                <w:rFonts w:ascii="Times New Roman" w:hAnsi="Times New Roman" w:cs="Times New Roman"/>
                <w:i/>
              </w:rPr>
              <w:t>«Шолоховская весна»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литературные  викторины;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читательские конференции;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5.05.</w:t>
            </w:r>
          </w:p>
        </w:tc>
      </w:tr>
      <w:tr w:rsidR="00E47340" w:rsidRPr="00FC0D00" w:rsidTr="00FC0D00">
        <w:trPr>
          <w:trHeight w:val="7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 xml:space="preserve">«Слава вам, братья, славян просветители», </w:t>
            </w:r>
            <w:r w:rsidRPr="00FC0D00">
              <w:rPr>
                <w:rFonts w:ascii="Times New Roman" w:hAnsi="Times New Roman" w:cs="Times New Roman"/>
              </w:rPr>
              <w:t>п</w:t>
            </w:r>
            <w:r w:rsidRPr="00FC0D00">
              <w:rPr>
                <w:rFonts w:ascii="Times New Roman" w:hAnsi="Times New Roman" w:cs="Times New Roman"/>
              </w:rPr>
              <w:t>о</w:t>
            </w:r>
            <w:r w:rsidRPr="00FC0D00">
              <w:rPr>
                <w:rFonts w:ascii="Times New Roman" w:hAnsi="Times New Roman" w:cs="Times New Roman"/>
              </w:rPr>
              <w:t>священная Дню славянской письменности и культуры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устные журналы;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 14.05.- 24.05</w:t>
            </w:r>
          </w:p>
        </w:tc>
      </w:tr>
      <w:tr w:rsidR="00E47340" w:rsidRPr="00FC0D00" w:rsidTr="00FC0D00">
        <w:trPr>
          <w:trHeight w:val="6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Экскурсии по городам России и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6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Участие в творческих конкурсах историко – краеведч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t>ской 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D00">
              <w:rPr>
                <w:rFonts w:ascii="Times New Roman" w:hAnsi="Times New Roman" w:cs="Times New Roman"/>
                <w:b/>
                <w:i/>
              </w:rPr>
              <w:t>1.3.Воспитание уважения к правам и свободам личности, профоориентационная де</w:t>
            </w:r>
            <w:r w:rsidRPr="00FC0D00">
              <w:rPr>
                <w:rFonts w:ascii="Times New Roman" w:hAnsi="Times New Roman" w:cs="Times New Roman"/>
                <w:b/>
                <w:i/>
              </w:rPr>
              <w:t>я</w:t>
            </w:r>
            <w:r w:rsidRPr="00FC0D00">
              <w:rPr>
                <w:rFonts w:ascii="Times New Roman" w:hAnsi="Times New Roman" w:cs="Times New Roman"/>
                <w:b/>
                <w:i/>
              </w:rPr>
              <w:t>тельность</w:t>
            </w:r>
          </w:p>
        </w:tc>
      </w:tr>
      <w:tr w:rsidR="00E47340" w:rsidRPr="00FC0D00" w:rsidTr="00FC0D00">
        <w:trPr>
          <w:trHeight w:val="495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Экскурсии на промышленные предприятия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trHeight w:val="600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Классные часы из цикла «Все работы хороши- выбирай на вкус!»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По законам добра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«Ты в ответе за тех, кого приручил»,</w:t>
            </w:r>
            <w:r w:rsidRPr="00FC0D00">
              <w:rPr>
                <w:rFonts w:ascii="Times New Roman" w:hAnsi="Times New Roman" w:cs="Times New Roman"/>
              </w:rPr>
              <w:t xml:space="preserve"> посвяще</w:t>
            </w:r>
            <w:r w:rsidRPr="00FC0D00">
              <w:rPr>
                <w:rFonts w:ascii="Times New Roman" w:hAnsi="Times New Roman" w:cs="Times New Roman"/>
              </w:rPr>
              <w:t>н</w:t>
            </w:r>
            <w:r w:rsidRPr="00FC0D00">
              <w:rPr>
                <w:rFonts w:ascii="Times New Roman" w:hAnsi="Times New Roman" w:cs="Times New Roman"/>
              </w:rPr>
              <w:t>ная 4 октября- Всемирному дню животных.</w:t>
            </w:r>
          </w:p>
          <w:p w:rsidR="00E47340" w:rsidRPr="00FC0D00" w:rsidRDefault="00E47340" w:rsidP="00C83699">
            <w:pPr>
              <w:pStyle w:val="a3"/>
              <w:numPr>
                <w:ilvl w:val="0"/>
                <w:numId w:val="76"/>
              </w:num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устные журналы;</w:t>
            </w:r>
          </w:p>
          <w:p w:rsidR="00E47340" w:rsidRPr="00FC0D00" w:rsidRDefault="00E47340" w:rsidP="00C83699">
            <w:pPr>
              <w:pStyle w:val="a3"/>
              <w:numPr>
                <w:ilvl w:val="0"/>
                <w:numId w:val="76"/>
              </w:num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 выставки рисунков, фотографий;</w:t>
            </w:r>
          </w:p>
          <w:p w:rsidR="00E47340" w:rsidRPr="00FC0D00" w:rsidRDefault="00E47340" w:rsidP="00C83699">
            <w:pPr>
              <w:pStyle w:val="a3"/>
              <w:numPr>
                <w:ilvl w:val="0"/>
                <w:numId w:val="76"/>
              </w:num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творческие конкурсы.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26.09.- 4.10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Акция </w:t>
            </w:r>
            <w:r w:rsidRPr="00FC0D00">
              <w:rPr>
                <w:rFonts w:ascii="Times New Roman" w:hAnsi="Times New Roman" w:cs="Times New Roman"/>
                <w:i/>
              </w:rPr>
              <w:t>«Мы дарим вам тепло наших сердец»,</w:t>
            </w:r>
            <w:r w:rsidRPr="00FC0D00">
              <w:rPr>
                <w:rFonts w:ascii="Times New Roman" w:hAnsi="Times New Roman" w:cs="Times New Roman"/>
              </w:rPr>
              <w:t xml:space="preserve"> посвяще</w:t>
            </w:r>
            <w:r w:rsidRPr="00FC0D00">
              <w:rPr>
                <w:rFonts w:ascii="Times New Roman" w:hAnsi="Times New Roman" w:cs="Times New Roman"/>
              </w:rPr>
              <w:t>н</w:t>
            </w:r>
            <w:r w:rsidRPr="00FC0D00">
              <w:rPr>
                <w:rFonts w:ascii="Times New Roman" w:hAnsi="Times New Roman" w:cs="Times New Roman"/>
              </w:rPr>
              <w:t>ная Дню пожилых людей: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концерт школьной художественной самодеятельности в станичном Доме культуры;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поздравление ветеранов, пожилых жителей станицы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1.09.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 Дети мира! Берегите мать!»,</w:t>
            </w:r>
            <w:r w:rsidRPr="00FC0D00">
              <w:rPr>
                <w:rFonts w:ascii="Times New Roman" w:hAnsi="Times New Roman" w:cs="Times New Roman"/>
              </w:rPr>
              <w:t xml:space="preserve"> посвященная Дню матери: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классные «огоньки».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27.11.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Акция </w:t>
            </w:r>
            <w:r w:rsidRPr="00FC0D00">
              <w:rPr>
                <w:rFonts w:ascii="Times New Roman" w:hAnsi="Times New Roman" w:cs="Times New Roman"/>
                <w:i/>
              </w:rPr>
              <w:t>«Считай меня равным»,</w:t>
            </w:r>
            <w:r w:rsidRPr="00FC0D00">
              <w:rPr>
                <w:rFonts w:ascii="Times New Roman" w:hAnsi="Times New Roman" w:cs="Times New Roman"/>
              </w:rPr>
              <w:t xml:space="preserve"> посвященная Дню инв</w:t>
            </w:r>
            <w:r w:rsidRPr="00FC0D00">
              <w:rPr>
                <w:rFonts w:ascii="Times New Roman" w:hAnsi="Times New Roman" w:cs="Times New Roman"/>
              </w:rPr>
              <w:t>а</w:t>
            </w:r>
            <w:r w:rsidRPr="00FC0D00">
              <w:rPr>
                <w:rFonts w:ascii="Times New Roman" w:hAnsi="Times New Roman" w:cs="Times New Roman"/>
              </w:rPr>
              <w:t>лидов: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выставка рисунков «Поделись улыбкою своей»;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поздравление  инвалидов - жителей станицы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3.12.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«Все прекрасное на Земле – от Женщины»</w:t>
            </w:r>
            <w:r w:rsidRPr="00FC0D00">
              <w:rPr>
                <w:rFonts w:ascii="Times New Roman" w:hAnsi="Times New Roman" w:cs="Times New Roman"/>
              </w:rPr>
              <w:t>, п</w:t>
            </w:r>
            <w:r w:rsidRPr="00FC0D00">
              <w:rPr>
                <w:rFonts w:ascii="Times New Roman" w:hAnsi="Times New Roman" w:cs="Times New Roman"/>
              </w:rPr>
              <w:t>о</w:t>
            </w:r>
            <w:r w:rsidRPr="00FC0D00">
              <w:rPr>
                <w:rFonts w:ascii="Times New Roman" w:hAnsi="Times New Roman" w:cs="Times New Roman"/>
              </w:rPr>
              <w:t>священная Международному женскому дню 8 марта: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-концерты школьной художественной самодеятельности в станичном Доме культуры;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литературно – музыкальные композиции;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классные «огоньки»;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 «А ну- ка, девушки».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26.02- 8.03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  <w:i/>
              </w:rPr>
            </w:pPr>
            <w:r w:rsidRPr="00FC0D00">
              <w:rPr>
                <w:rFonts w:ascii="Times New Roman" w:hAnsi="Times New Roman" w:cs="Times New Roman"/>
              </w:rPr>
              <w:t xml:space="preserve">Акция </w:t>
            </w:r>
            <w:r w:rsidRPr="00FC0D00">
              <w:rPr>
                <w:rFonts w:ascii="Times New Roman" w:hAnsi="Times New Roman" w:cs="Times New Roman"/>
                <w:i/>
              </w:rPr>
              <w:t>«Пасхальная капель»: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  <w:i/>
              </w:rPr>
              <w:t xml:space="preserve">- </w:t>
            </w:r>
            <w:r w:rsidRPr="00FC0D00">
              <w:rPr>
                <w:rFonts w:ascii="Times New Roman" w:hAnsi="Times New Roman" w:cs="Times New Roman"/>
              </w:rPr>
              <w:t>творческие конкурсы;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- литературно – музыкальные композиции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12.03.- 12.04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Зеленая планета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Участие в творческих конкурсах экологической тематики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trHeight w:val="525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Участие в экологических акциях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trHeight w:val="570"/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Эстетическое воспитание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6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Классные часы из цикла «В мире прекрасного»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trHeight w:val="517"/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Экскурсии в музеи, посещение театров, кинотеатров.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  <w:b/>
              </w:rPr>
              <w:t>Воспитание привычки к здоровому образу жизни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Участие в общешкольных, зональных, муниципальных спортивных соревнованиях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Классные часы из цикла «Твое здоровье».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Акции</w:t>
            </w:r>
          </w:p>
          <w:p w:rsidR="00E47340" w:rsidRPr="00FC0D00" w:rsidRDefault="00E47340" w:rsidP="00C83699">
            <w:pPr>
              <w:pStyle w:val="a3"/>
              <w:numPr>
                <w:ilvl w:val="0"/>
                <w:numId w:val="77"/>
              </w:num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«Скажи наркотикам: «Нет!»;</w:t>
            </w:r>
          </w:p>
          <w:p w:rsidR="00E47340" w:rsidRPr="00FC0D00" w:rsidRDefault="00E47340" w:rsidP="00C83699">
            <w:pPr>
              <w:pStyle w:val="a3"/>
              <w:numPr>
                <w:ilvl w:val="0"/>
                <w:numId w:val="77"/>
              </w:num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«Твое здоровье – в твоих руках!»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Семья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Классные часы из цикла «Семья – кристалл общества»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«Папа, мама и я- спортивная 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Лектории для родителей.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 xml:space="preserve">Декада </w:t>
            </w:r>
            <w:r w:rsidRPr="00FC0D00">
              <w:rPr>
                <w:rFonts w:ascii="Times New Roman" w:hAnsi="Times New Roman" w:cs="Times New Roman"/>
                <w:i/>
              </w:rPr>
              <w:t>«На что и клад, коли в семье лад»,</w:t>
            </w:r>
            <w:r w:rsidRPr="00FC0D00">
              <w:rPr>
                <w:rFonts w:ascii="Times New Roman" w:hAnsi="Times New Roman" w:cs="Times New Roman"/>
              </w:rPr>
              <w:t xml:space="preserve"> посвященная Дню семьи: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классные «огоньки» совместно с родителями;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конкурс декоративно – прикладного искусства «Семе</w:t>
            </w:r>
            <w:r w:rsidRPr="00FC0D00">
              <w:rPr>
                <w:rFonts w:ascii="Times New Roman" w:hAnsi="Times New Roman" w:cs="Times New Roman"/>
              </w:rPr>
              <w:t>й</w:t>
            </w:r>
            <w:r w:rsidRPr="00FC0D00">
              <w:rPr>
                <w:rFonts w:ascii="Times New Roman" w:hAnsi="Times New Roman" w:cs="Times New Roman"/>
              </w:rPr>
              <w:t>ные умельцы»;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кулинарный конкурс «Не красна изба углами, а красна пирогами»;</w:t>
            </w:r>
          </w:p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- творческие конкурсы с привлечением родителей в кач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t>стве участников и членов жюри.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7.05.- 15.05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  <w:b/>
              </w:rPr>
              <w:t>Работа с населением</w:t>
            </w:r>
            <w:r w:rsidRPr="00FC0D00">
              <w:rPr>
                <w:rFonts w:ascii="Times New Roman" w:hAnsi="Times New Roman" w:cs="Times New Roman"/>
              </w:rPr>
              <w:t>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Акция «Станица – наш дом» (разъяснительная работа с целью поддержания удовлетворительного санитарного состо</w:t>
            </w:r>
            <w:r w:rsidRPr="00FC0D00">
              <w:rPr>
                <w:rFonts w:ascii="Times New Roman" w:hAnsi="Times New Roman" w:cs="Times New Roman"/>
              </w:rPr>
              <w:t>я</w:t>
            </w:r>
            <w:r w:rsidRPr="00FC0D00">
              <w:rPr>
                <w:rFonts w:ascii="Times New Roman" w:hAnsi="Times New Roman" w:cs="Times New Roman"/>
              </w:rPr>
              <w:t>ния территории станицы).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Выпуски бюллетеней различной тематики.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Организация совместно со станичным Домом культуры передвижных творческих выставок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Сотрудничество с общественными организациями.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Совместные акции со станичным казачеством   по нав</w:t>
            </w:r>
            <w:r w:rsidRPr="00FC0D00">
              <w:rPr>
                <w:rFonts w:ascii="Times New Roman" w:hAnsi="Times New Roman" w:cs="Times New Roman"/>
              </w:rPr>
              <w:t>е</w:t>
            </w:r>
            <w:r w:rsidRPr="00FC0D00">
              <w:rPr>
                <w:rFonts w:ascii="Times New Roman" w:hAnsi="Times New Roman" w:cs="Times New Roman"/>
              </w:rPr>
              <w:lastRenderedPageBreak/>
              <w:t>дению санитарного порядка в станице, в том числе и на террит</w:t>
            </w:r>
            <w:r w:rsidRPr="00FC0D00">
              <w:rPr>
                <w:rFonts w:ascii="Times New Roman" w:hAnsi="Times New Roman" w:cs="Times New Roman"/>
              </w:rPr>
              <w:t>о</w:t>
            </w:r>
            <w:r w:rsidRPr="00FC0D00">
              <w:rPr>
                <w:rFonts w:ascii="Times New Roman" w:hAnsi="Times New Roman" w:cs="Times New Roman"/>
              </w:rPr>
              <w:t>рии станичной церкви Покрова Пресвятой Богородицы.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Организация концертных выступлений совместно со ст</w:t>
            </w:r>
            <w:r w:rsidRPr="00FC0D00">
              <w:rPr>
                <w:rFonts w:ascii="Times New Roman" w:hAnsi="Times New Roman" w:cs="Times New Roman"/>
              </w:rPr>
              <w:t>а</w:t>
            </w:r>
            <w:r w:rsidRPr="00FC0D00">
              <w:rPr>
                <w:rFonts w:ascii="Times New Roman" w:hAnsi="Times New Roman" w:cs="Times New Roman"/>
              </w:rPr>
              <w:t>ничным Домом культуры.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Поздравление инвалидов, ветеранов, пожилых жителей станицы совместно с Администрацией сельского поселения.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b/>
              </w:rPr>
            </w:pPr>
            <w:r w:rsidRPr="00FC0D00">
              <w:rPr>
                <w:rFonts w:ascii="Times New Roman" w:hAnsi="Times New Roman" w:cs="Times New Roman"/>
                <w:b/>
              </w:rPr>
              <w:t>Позиционирование образовательного учреждения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Участие в региональных, федеральных конкурсах, пр</w:t>
            </w:r>
            <w:r w:rsidRPr="00FC0D00">
              <w:rPr>
                <w:rFonts w:ascii="Times New Roman" w:hAnsi="Times New Roman" w:cs="Times New Roman"/>
              </w:rPr>
              <w:t>о</w:t>
            </w:r>
            <w:r w:rsidRPr="00FC0D00">
              <w:rPr>
                <w:rFonts w:ascii="Times New Roman" w:hAnsi="Times New Roman" w:cs="Times New Roman"/>
              </w:rPr>
              <w:t>граммах, акциях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Освещение деятельности школы в СМИ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pStyle w:val="a3"/>
              <w:numPr>
                <w:ilvl w:val="0"/>
                <w:numId w:val="1"/>
              </w:numPr>
              <w:spacing w:line="276" w:lineRule="auto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  <w:b/>
              </w:rPr>
              <w:t>Диссеминация опыта.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Деятельность школы как ресурсного центра, базовой школы учебного округа «Единство»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7340" w:rsidRPr="00FC0D00" w:rsidTr="00FC0D00">
        <w:trPr>
          <w:jc w:val="center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Организация на базе ОУ семинаров, «круглых столов» различной педагогической и методической направленности.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40" w:rsidRPr="00FC0D00" w:rsidRDefault="00E47340" w:rsidP="00C83699">
            <w:pPr>
              <w:spacing w:line="276" w:lineRule="auto"/>
              <w:ind w:firstLine="51"/>
              <w:rPr>
                <w:rFonts w:ascii="Times New Roman" w:hAnsi="Times New Roman" w:cs="Times New Roman"/>
              </w:rPr>
            </w:pPr>
            <w:r w:rsidRPr="00FC0D00">
              <w:rPr>
                <w:rFonts w:ascii="Times New Roman" w:hAnsi="Times New Roman" w:cs="Times New Roman"/>
              </w:rPr>
              <w:t>В течение года (в соответствии с планом работы ИМК)</w:t>
            </w:r>
          </w:p>
        </w:tc>
      </w:tr>
    </w:tbl>
    <w:p w:rsidR="00B27570" w:rsidRDefault="00B27570" w:rsidP="0058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8F" w:rsidRDefault="008E364F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2.1.5.</w:t>
      </w:r>
      <w:r w:rsidR="00B64F8F" w:rsidRPr="0000535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83699" w:rsidRPr="0000535B" w:rsidRDefault="00C83699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59" w:rsidRPr="0000535B" w:rsidRDefault="00B64F8F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Согласно  Закону  «Об  образовании»  переход  к  гражданскому  обществу предусматрив</w:t>
      </w:r>
      <w:r w:rsidRPr="0000535B">
        <w:rPr>
          <w:rFonts w:ascii="Times New Roman" w:hAnsi="Times New Roman" w:cs="Times New Roman"/>
          <w:sz w:val="24"/>
          <w:szCs w:val="24"/>
        </w:rPr>
        <w:t>а</w:t>
      </w:r>
      <w:r w:rsidRPr="0000535B">
        <w:rPr>
          <w:rFonts w:ascii="Times New Roman" w:hAnsi="Times New Roman" w:cs="Times New Roman"/>
          <w:sz w:val="24"/>
          <w:szCs w:val="24"/>
        </w:rPr>
        <w:t>ет  «воспроизводство  и  развитие  кадрового потенциала…общества»  (ст.14,  п.2).  Таков  соц</w:t>
      </w:r>
      <w:r w:rsidRPr="0000535B">
        <w:rPr>
          <w:rFonts w:ascii="Times New Roman" w:hAnsi="Times New Roman" w:cs="Times New Roman"/>
          <w:sz w:val="24"/>
          <w:szCs w:val="24"/>
        </w:rPr>
        <w:t>и</w:t>
      </w:r>
      <w:r w:rsidRPr="0000535B">
        <w:rPr>
          <w:rFonts w:ascii="Times New Roman" w:hAnsi="Times New Roman" w:cs="Times New Roman"/>
          <w:sz w:val="24"/>
          <w:szCs w:val="24"/>
        </w:rPr>
        <w:t>альный  заказ  общества  к образованию.  Каждое  образовательное  учреждение  несет  свою  ми</w:t>
      </w:r>
      <w:r w:rsidRPr="0000535B">
        <w:rPr>
          <w:rFonts w:ascii="Times New Roman" w:hAnsi="Times New Roman" w:cs="Times New Roman"/>
          <w:sz w:val="24"/>
          <w:szCs w:val="24"/>
        </w:rPr>
        <w:t>с</w:t>
      </w:r>
      <w:r w:rsidRPr="0000535B">
        <w:rPr>
          <w:rFonts w:ascii="Times New Roman" w:hAnsi="Times New Roman" w:cs="Times New Roman"/>
          <w:sz w:val="24"/>
          <w:szCs w:val="24"/>
        </w:rPr>
        <w:t>сию, выполняя  в определенной  форме  свою  часть  социального  заказа  общества,</w:t>
      </w:r>
      <w:r w:rsidR="00D27A59" w:rsidRPr="0000535B">
        <w:rPr>
          <w:rFonts w:ascii="Times New Roman" w:hAnsi="Times New Roman" w:cs="Times New Roman"/>
          <w:sz w:val="24"/>
          <w:szCs w:val="24"/>
        </w:rPr>
        <w:t>родителей,  выпускников.</w:t>
      </w:r>
    </w:p>
    <w:p w:rsidR="00D27A59" w:rsidRPr="0000535B" w:rsidRDefault="00D27A59" w:rsidP="00C83699">
      <w:pPr>
        <w:tabs>
          <w:tab w:val="left" w:pos="709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Родители  хотят  видеть  в  детях  личность, обладающую  прочными  знаниями,  самосто</w:t>
      </w:r>
      <w:r w:rsidRPr="0000535B">
        <w:rPr>
          <w:rFonts w:ascii="Times New Roman" w:hAnsi="Times New Roman" w:cs="Times New Roman"/>
          <w:sz w:val="24"/>
          <w:szCs w:val="24"/>
        </w:rPr>
        <w:t>я</w:t>
      </w:r>
      <w:r w:rsidRPr="0000535B">
        <w:rPr>
          <w:rFonts w:ascii="Times New Roman" w:hAnsi="Times New Roman" w:cs="Times New Roman"/>
          <w:sz w:val="24"/>
          <w:szCs w:val="24"/>
        </w:rPr>
        <w:t>тельно  работающую, всесторонне  развитую  с  хорошей  эрудицией  и  вкусом,  трудолюбивую  и целеустремленную,  добросовестную  и  милосердную,  профессионально-направленную, творч</w:t>
      </w:r>
      <w:r w:rsidRPr="0000535B">
        <w:rPr>
          <w:rFonts w:ascii="Times New Roman" w:hAnsi="Times New Roman" w:cs="Times New Roman"/>
          <w:sz w:val="24"/>
          <w:szCs w:val="24"/>
        </w:rPr>
        <w:t>е</w:t>
      </w:r>
      <w:r w:rsidRPr="0000535B">
        <w:rPr>
          <w:rFonts w:ascii="Times New Roman" w:hAnsi="Times New Roman" w:cs="Times New Roman"/>
          <w:sz w:val="24"/>
          <w:szCs w:val="24"/>
        </w:rPr>
        <w:t>ски развитую, умеющую принимать решения с учетом жизненных  обстоятельств  и  реализов</w:t>
      </w:r>
      <w:r w:rsidRPr="0000535B">
        <w:rPr>
          <w:rFonts w:ascii="Times New Roman" w:hAnsi="Times New Roman" w:cs="Times New Roman"/>
          <w:sz w:val="24"/>
          <w:szCs w:val="24"/>
        </w:rPr>
        <w:t>ы</w:t>
      </w:r>
      <w:r w:rsidRPr="0000535B">
        <w:rPr>
          <w:rFonts w:ascii="Times New Roman" w:hAnsi="Times New Roman" w:cs="Times New Roman"/>
          <w:sz w:val="24"/>
          <w:szCs w:val="24"/>
        </w:rPr>
        <w:t xml:space="preserve">вать  свои  способности  наиболее выгодным для себя и окружающих способами, стремящуюся к успеху. </w:t>
      </w:r>
    </w:p>
    <w:p w:rsidR="00D27A59" w:rsidRPr="0000535B" w:rsidRDefault="00D27A59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Таким  образом,  миссия  школы,  ее  главная  функция  по  отношению  к учащимся,  к  с</w:t>
      </w:r>
      <w:r w:rsidRPr="0000535B">
        <w:rPr>
          <w:rFonts w:ascii="Times New Roman" w:hAnsi="Times New Roman" w:cs="Times New Roman"/>
          <w:sz w:val="24"/>
          <w:szCs w:val="24"/>
        </w:rPr>
        <w:t>о</w:t>
      </w:r>
      <w:r w:rsidRPr="0000535B">
        <w:rPr>
          <w:rFonts w:ascii="Times New Roman" w:hAnsi="Times New Roman" w:cs="Times New Roman"/>
          <w:sz w:val="24"/>
          <w:szCs w:val="24"/>
        </w:rPr>
        <w:t>циуму,  к  собственному  перс</w:t>
      </w:r>
      <w:r w:rsidR="00FC0D00">
        <w:rPr>
          <w:rFonts w:ascii="Times New Roman" w:hAnsi="Times New Roman" w:cs="Times New Roman"/>
          <w:sz w:val="24"/>
          <w:szCs w:val="24"/>
        </w:rPr>
        <w:t xml:space="preserve">оналу  заключается  в  создании </w:t>
      </w:r>
      <w:r w:rsidRPr="0000535B">
        <w:rPr>
          <w:rFonts w:ascii="Times New Roman" w:hAnsi="Times New Roman" w:cs="Times New Roman"/>
          <w:sz w:val="24"/>
          <w:szCs w:val="24"/>
        </w:rPr>
        <w:t>необходимых  условий  для  полн</w:t>
      </w:r>
      <w:r w:rsidRPr="0000535B">
        <w:rPr>
          <w:rFonts w:ascii="Times New Roman" w:hAnsi="Times New Roman" w:cs="Times New Roman"/>
          <w:sz w:val="24"/>
          <w:szCs w:val="24"/>
        </w:rPr>
        <w:t>о</w:t>
      </w:r>
      <w:r w:rsidRPr="0000535B">
        <w:rPr>
          <w:rFonts w:ascii="Times New Roman" w:hAnsi="Times New Roman" w:cs="Times New Roman"/>
          <w:sz w:val="24"/>
          <w:szCs w:val="24"/>
        </w:rPr>
        <w:t>ценного  проявления  индивидуальных способностей  человека  путем  его  подготовки  к  труду  и  нравственному выполнению  своих  общественных  обязанностей,  формировании  веры  в дейс</w:t>
      </w:r>
      <w:r w:rsidRPr="0000535B">
        <w:rPr>
          <w:rFonts w:ascii="Times New Roman" w:hAnsi="Times New Roman" w:cs="Times New Roman"/>
          <w:sz w:val="24"/>
          <w:szCs w:val="24"/>
        </w:rPr>
        <w:t>т</w:t>
      </w:r>
      <w:r w:rsidRPr="0000535B">
        <w:rPr>
          <w:rFonts w:ascii="Times New Roman" w:hAnsi="Times New Roman" w:cs="Times New Roman"/>
          <w:sz w:val="24"/>
          <w:szCs w:val="24"/>
        </w:rPr>
        <w:t xml:space="preserve">вительно высшую ценность образования. </w:t>
      </w:r>
    </w:p>
    <w:p w:rsidR="00D27A59" w:rsidRPr="0000535B" w:rsidRDefault="00D27A59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В результате своей работы мы полагаем прийти к    модели выпускника с высоким уровнем самоопределения и социализации.</w:t>
      </w:r>
    </w:p>
    <w:p w:rsidR="00D27A59" w:rsidRPr="0000535B" w:rsidRDefault="00D27A59" w:rsidP="00C836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Модель выпускника:</w:t>
      </w:r>
    </w:p>
    <w:tbl>
      <w:tblPr>
        <w:tblStyle w:val="a9"/>
        <w:tblW w:w="0" w:type="auto"/>
        <w:jc w:val="center"/>
        <w:tblLook w:val="04A0"/>
      </w:tblPr>
      <w:tblGrid>
        <w:gridCol w:w="3539"/>
        <w:gridCol w:w="5530"/>
      </w:tblGrid>
      <w:tr w:rsidR="005A615B" w:rsidRPr="00516070" w:rsidTr="00516070">
        <w:trPr>
          <w:jc w:val="center"/>
        </w:trPr>
        <w:tc>
          <w:tcPr>
            <w:tcW w:w="3539" w:type="dxa"/>
          </w:tcPr>
          <w:p w:rsidR="005A615B" w:rsidRPr="00516070" w:rsidRDefault="005A615B" w:rsidP="00C8369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5530" w:type="dxa"/>
          </w:tcPr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  <w:b/>
              </w:rPr>
              <w:t>Средняя (полная) школа(10-11 класс)</w:t>
            </w:r>
          </w:p>
        </w:tc>
      </w:tr>
      <w:tr w:rsidR="005A615B" w:rsidRPr="00516070" w:rsidTr="00516070">
        <w:trPr>
          <w:jc w:val="center"/>
        </w:trPr>
        <w:tc>
          <w:tcPr>
            <w:tcW w:w="3539" w:type="dxa"/>
          </w:tcPr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  <w:b/>
              </w:rPr>
              <w:t>Гражданские качества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0" w:type="dxa"/>
          </w:tcPr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 знание  своих  прав  и  обязанностей,  умение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их отстаивать;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активная гражданская позиция; </w:t>
            </w:r>
          </w:p>
          <w:p w:rsidR="005A615B" w:rsidRPr="00516070" w:rsidRDefault="00516070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615B" w:rsidRPr="00516070">
              <w:rPr>
                <w:rFonts w:ascii="Times New Roman" w:hAnsi="Times New Roman" w:cs="Times New Roman"/>
              </w:rPr>
              <w:t xml:space="preserve">умение  ориентироваться  в  общественно-политической жизни страны;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принципиальность;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патриотизм;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lastRenderedPageBreak/>
              <w:t>- воспитание национального самосознания</w:t>
            </w:r>
          </w:p>
        </w:tc>
      </w:tr>
      <w:tr w:rsidR="005A615B" w:rsidRPr="00516070" w:rsidTr="00516070">
        <w:trPr>
          <w:jc w:val="center"/>
        </w:trPr>
        <w:tc>
          <w:tcPr>
            <w:tcW w:w="3539" w:type="dxa"/>
          </w:tcPr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  <w:b/>
              </w:rPr>
              <w:lastRenderedPageBreak/>
              <w:t>Нравственные качества</w:t>
            </w:r>
          </w:p>
        </w:tc>
        <w:tc>
          <w:tcPr>
            <w:tcW w:w="5530" w:type="dxa"/>
          </w:tcPr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гуманизм;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честность;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бескорыстность;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справедливость;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трудолюбие;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самоуважение;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порядочность; </w:t>
            </w:r>
          </w:p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</w:rPr>
              <w:t>- доброжелательность</w:t>
            </w:r>
            <w:r w:rsidRPr="005160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A615B" w:rsidRPr="00516070" w:rsidTr="00516070">
        <w:trPr>
          <w:jc w:val="center"/>
        </w:trPr>
        <w:tc>
          <w:tcPr>
            <w:tcW w:w="3539" w:type="dxa"/>
          </w:tcPr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  <w:b/>
              </w:rPr>
              <w:t>Интеллектуальные способности</w:t>
            </w:r>
          </w:p>
        </w:tc>
        <w:tc>
          <w:tcPr>
            <w:tcW w:w="5530" w:type="dxa"/>
          </w:tcPr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  <w:b/>
              </w:rPr>
              <w:t>-</w:t>
            </w:r>
            <w:r w:rsidRPr="00516070">
              <w:rPr>
                <w:rFonts w:ascii="Times New Roman" w:hAnsi="Times New Roman" w:cs="Times New Roman"/>
              </w:rPr>
              <w:t>эрудированность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умение применять знания в жизни;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-владение  новыми  информационными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технологиями;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творческий подход к делу;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самокритичность;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</w:rPr>
              <w:t>-способность к самосовершенствованию.</w:t>
            </w:r>
          </w:p>
        </w:tc>
      </w:tr>
      <w:tr w:rsidR="005A615B" w:rsidRPr="00516070" w:rsidTr="00516070">
        <w:trPr>
          <w:jc w:val="center"/>
        </w:trPr>
        <w:tc>
          <w:tcPr>
            <w:tcW w:w="3539" w:type="dxa"/>
          </w:tcPr>
          <w:p w:rsidR="005A615B" w:rsidRPr="00516070" w:rsidRDefault="005A615B" w:rsidP="00C836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  <w:b/>
              </w:rPr>
              <w:t>Общая культура</w:t>
            </w:r>
          </w:p>
        </w:tc>
        <w:tc>
          <w:tcPr>
            <w:tcW w:w="5530" w:type="dxa"/>
          </w:tcPr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 владение  нормами  морали  и  культурного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поведения;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знание общечеловеческих ценностей;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6070">
              <w:rPr>
                <w:rFonts w:ascii="Times New Roman" w:hAnsi="Times New Roman" w:cs="Times New Roman"/>
              </w:rPr>
              <w:t xml:space="preserve">- культура общения; </w:t>
            </w:r>
          </w:p>
          <w:p w:rsidR="005A615B" w:rsidRPr="00516070" w:rsidRDefault="005A615B" w:rsidP="00C836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6070">
              <w:rPr>
                <w:rFonts w:ascii="Times New Roman" w:hAnsi="Times New Roman" w:cs="Times New Roman"/>
              </w:rPr>
              <w:t>- культура умственного труда.</w:t>
            </w:r>
          </w:p>
        </w:tc>
      </w:tr>
    </w:tbl>
    <w:p w:rsidR="005A615B" w:rsidRPr="0000535B" w:rsidRDefault="005A615B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15B" w:rsidRPr="0000535B" w:rsidRDefault="005A615B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В соответствии с социальным заказом, основные цели образовательного процесса  нашей  средней  общеобразовательной  школы,  осуществляющей педагогическое  сопровождение   соц</w:t>
      </w:r>
      <w:r w:rsidRPr="0000535B">
        <w:rPr>
          <w:rFonts w:ascii="Times New Roman" w:hAnsi="Times New Roman" w:cs="Times New Roman"/>
          <w:sz w:val="24"/>
          <w:szCs w:val="24"/>
        </w:rPr>
        <w:t>и</w:t>
      </w:r>
      <w:r w:rsidRPr="0000535B">
        <w:rPr>
          <w:rFonts w:ascii="Times New Roman" w:hAnsi="Times New Roman" w:cs="Times New Roman"/>
          <w:sz w:val="24"/>
          <w:szCs w:val="24"/>
        </w:rPr>
        <w:t>ального  самоопределения  учащихся, заключаются в следующем:</w:t>
      </w:r>
    </w:p>
    <w:p w:rsidR="005A615B" w:rsidRPr="0000535B" w:rsidRDefault="005A615B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  разработка технологии образовательного процесса, в основу которого положено  создание  системы  субъектно-субъектных  отношений  между  его участниками;</w:t>
      </w:r>
    </w:p>
    <w:p w:rsidR="005A615B" w:rsidRPr="0000535B" w:rsidRDefault="005A615B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-  создание  условий  для  осуществления  разностороннего  развития школьников,  вкл</w:t>
      </w:r>
      <w:r w:rsidRPr="0000535B">
        <w:rPr>
          <w:rFonts w:ascii="Times New Roman" w:hAnsi="Times New Roman" w:cs="Times New Roman"/>
          <w:sz w:val="24"/>
          <w:szCs w:val="24"/>
        </w:rPr>
        <w:t>ю</w:t>
      </w:r>
      <w:r w:rsidRPr="0000535B">
        <w:rPr>
          <w:rFonts w:ascii="Times New Roman" w:hAnsi="Times New Roman" w:cs="Times New Roman"/>
          <w:sz w:val="24"/>
          <w:szCs w:val="24"/>
        </w:rPr>
        <w:t>чающую  практическую  пробу  сил  в  различных  видах деятельности  (учебной,  профессионал</w:t>
      </w:r>
      <w:r w:rsidRPr="0000535B">
        <w:rPr>
          <w:rFonts w:ascii="Times New Roman" w:hAnsi="Times New Roman" w:cs="Times New Roman"/>
          <w:sz w:val="24"/>
          <w:szCs w:val="24"/>
        </w:rPr>
        <w:t>ь</w:t>
      </w:r>
      <w:r w:rsidRPr="0000535B">
        <w:rPr>
          <w:rFonts w:ascii="Times New Roman" w:hAnsi="Times New Roman" w:cs="Times New Roman"/>
          <w:sz w:val="24"/>
          <w:szCs w:val="24"/>
        </w:rPr>
        <w:t>но-ориентированной, художественной,  досуговой),  как  непременное  условие  приобретение с</w:t>
      </w:r>
      <w:r w:rsidRPr="0000535B">
        <w:rPr>
          <w:rFonts w:ascii="Times New Roman" w:hAnsi="Times New Roman" w:cs="Times New Roman"/>
          <w:sz w:val="24"/>
          <w:szCs w:val="24"/>
        </w:rPr>
        <w:t>о</w:t>
      </w:r>
      <w:r w:rsidRPr="0000535B">
        <w:rPr>
          <w:rFonts w:ascii="Times New Roman" w:hAnsi="Times New Roman" w:cs="Times New Roman"/>
          <w:sz w:val="24"/>
          <w:szCs w:val="24"/>
        </w:rPr>
        <w:t xml:space="preserve">циального опыта. </w:t>
      </w:r>
    </w:p>
    <w:p w:rsidR="005A615B" w:rsidRPr="0000535B" w:rsidRDefault="005A615B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Личностно-ориентированная  технология  психолого-педагогического сопровождения  учащихся  предполагает  разработку  содержания,  средств, методов  образовательного  процесса,  направленного  на  выявление  и использование  субъектного  опыта  ученика,  раскрытие  спос</w:t>
      </w:r>
      <w:r w:rsidRPr="0000535B">
        <w:rPr>
          <w:rFonts w:ascii="Times New Roman" w:hAnsi="Times New Roman" w:cs="Times New Roman"/>
          <w:sz w:val="24"/>
          <w:szCs w:val="24"/>
        </w:rPr>
        <w:t>о</w:t>
      </w:r>
      <w:r w:rsidRPr="0000535B">
        <w:rPr>
          <w:rFonts w:ascii="Times New Roman" w:hAnsi="Times New Roman" w:cs="Times New Roman"/>
          <w:sz w:val="24"/>
          <w:szCs w:val="24"/>
        </w:rPr>
        <w:t>бов  его мышления, выстраивание индивидуальной траектории социального развития через  реал</w:t>
      </w:r>
      <w:r w:rsidRPr="0000535B">
        <w:rPr>
          <w:rFonts w:ascii="Times New Roman" w:hAnsi="Times New Roman" w:cs="Times New Roman"/>
          <w:sz w:val="24"/>
          <w:szCs w:val="24"/>
        </w:rPr>
        <w:t>и</w:t>
      </w:r>
      <w:r w:rsidRPr="0000535B">
        <w:rPr>
          <w:rFonts w:ascii="Times New Roman" w:hAnsi="Times New Roman" w:cs="Times New Roman"/>
          <w:sz w:val="24"/>
          <w:szCs w:val="24"/>
        </w:rPr>
        <w:t>зацию  образовательной  программы  с  учетом  личностных потребностей ученика.</w:t>
      </w:r>
    </w:p>
    <w:p w:rsidR="00C13FD3" w:rsidRPr="0000535B" w:rsidRDefault="005A615B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Это  предполагает  переход  на  более  высокий  уровень  культуры жизнедеятельности  учебного  заведения  и  происходящих  в  нем образовательных процессов, повышение качества образования, гуманизации,  демократичности, культуроемкости.</w:t>
      </w:r>
    </w:p>
    <w:p w:rsidR="003B7D65" w:rsidRPr="0000535B" w:rsidRDefault="003B7D65" w:rsidP="00C83699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A7C48" w:rsidRPr="0000535B" w:rsidRDefault="00053543" w:rsidP="00C836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3. Организационный раздел.</w:t>
      </w:r>
    </w:p>
    <w:p w:rsidR="00053543" w:rsidRPr="0000535B" w:rsidRDefault="00053543" w:rsidP="00C83699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0326" w:rsidRPr="00516070" w:rsidRDefault="00C3583B" w:rsidP="00C83699">
      <w:pPr>
        <w:tabs>
          <w:tab w:val="left" w:pos="0"/>
        </w:tabs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3.1</w:t>
      </w:r>
      <w:r w:rsidRPr="00516070">
        <w:rPr>
          <w:rFonts w:ascii="Times New Roman" w:hAnsi="Times New Roman" w:cs="Times New Roman"/>
          <w:b/>
          <w:sz w:val="24"/>
          <w:szCs w:val="24"/>
        </w:rPr>
        <w:t>.</w:t>
      </w:r>
      <w:r w:rsidR="00400326" w:rsidRPr="00516070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МБОУ СОШ №</w:t>
      </w:r>
      <w:r w:rsidR="00516070" w:rsidRPr="00516070">
        <w:rPr>
          <w:rFonts w:ascii="Times New Roman" w:hAnsi="Times New Roman" w:cs="Times New Roman"/>
          <w:b/>
          <w:sz w:val="24"/>
          <w:szCs w:val="24"/>
        </w:rPr>
        <w:t>4</w:t>
      </w:r>
      <w:r w:rsidR="009666F3">
        <w:rPr>
          <w:rFonts w:ascii="Times New Roman" w:hAnsi="Times New Roman" w:cs="Times New Roman"/>
          <w:b/>
          <w:sz w:val="24"/>
          <w:szCs w:val="24"/>
        </w:rPr>
        <w:t>3</w:t>
      </w:r>
      <w:r w:rsidR="00516070" w:rsidRPr="00516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26" w:rsidRPr="00516070">
        <w:rPr>
          <w:rFonts w:ascii="Times New Roman" w:hAnsi="Times New Roman" w:cs="Times New Roman"/>
          <w:b/>
          <w:sz w:val="24"/>
          <w:szCs w:val="24"/>
        </w:rPr>
        <w:t>на 20</w:t>
      </w:r>
      <w:r w:rsidR="009666F3">
        <w:rPr>
          <w:rFonts w:ascii="Times New Roman" w:hAnsi="Times New Roman" w:cs="Times New Roman"/>
          <w:b/>
          <w:sz w:val="24"/>
          <w:szCs w:val="24"/>
        </w:rPr>
        <w:t>20</w:t>
      </w:r>
      <w:r w:rsidR="00400326" w:rsidRPr="00516070">
        <w:rPr>
          <w:rFonts w:ascii="Times New Roman" w:hAnsi="Times New Roman" w:cs="Times New Roman"/>
          <w:b/>
          <w:sz w:val="24"/>
          <w:szCs w:val="24"/>
        </w:rPr>
        <w:t>-20</w:t>
      </w:r>
      <w:r w:rsidR="009666F3">
        <w:rPr>
          <w:rFonts w:ascii="Times New Roman" w:hAnsi="Times New Roman" w:cs="Times New Roman"/>
          <w:b/>
          <w:sz w:val="24"/>
          <w:szCs w:val="24"/>
        </w:rPr>
        <w:t>21</w:t>
      </w:r>
      <w:r w:rsidR="00400326" w:rsidRPr="005160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666F3" w:rsidRPr="009666F3" w:rsidRDefault="009666F3" w:rsidP="00C83699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701"/>
        <w:gridCol w:w="2835"/>
        <w:gridCol w:w="2835"/>
      </w:tblGrid>
      <w:tr w:rsidR="009666F3" w:rsidRPr="009666F3" w:rsidTr="00DE14A5">
        <w:tc>
          <w:tcPr>
            <w:tcW w:w="1702" w:type="dxa"/>
            <w:vMerge w:val="restart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Продолжительность учебных недель</w:t>
            </w:r>
          </w:p>
        </w:tc>
        <w:tc>
          <w:tcPr>
            <w:tcW w:w="2835" w:type="dxa"/>
            <w:vMerge w:val="restart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Продолжительность учебных дней</w:t>
            </w:r>
          </w:p>
        </w:tc>
      </w:tr>
      <w:tr w:rsidR="009666F3" w:rsidRPr="009666F3" w:rsidTr="00DE14A5">
        <w:tc>
          <w:tcPr>
            <w:tcW w:w="1702" w:type="dxa"/>
            <w:vMerge/>
          </w:tcPr>
          <w:p w:rsidR="009666F3" w:rsidRPr="009666F3" w:rsidRDefault="009666F3" w:rsidP="00C836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Начало че</w:t>
            </w:r>
            <w:r w:rsidRPr="009666F3">
              <w:rPr>
                <w:rFonts w:ascii="Times New Roman" w:eastAsia="Calibri" w:hAnsi="Times New Roman" w:cs="Times New Roman"/>
                <w:b/>
              </w:rPr>
              <w:t>т</w:t>
            </w:r>
            <w:r w:rsidRPr="009666F3">
              <w:rPr>
                <w:rFonts w:ascii="Times New Roman" w:eastAsia="Calibri" w:hAnsi="Times New Roman" w:cs="Times New Roman"/>
                <w:b/>
              </w:rPr>
              <w:lastRenderedPageBreak/>
              <w:t>верти</w:t>
            </w:r>
          </w:p>
        </w:tc>
        <w:tc>
          <w:tcPr>
            <w:tcW w:w="1701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lastRenderedPageBreak/>
              <w:t xml:space="preserve">Окончание </w:t>
            </w:r>
            <w:r w:rsidRPr="009666F3">
              <w:rPr>
                <w:rFonts w:ascii="Times New Roman" w:eastAsia="Calibri" w:hAnsi="Times New Roman" w:cs="Times New Roman"/>
                <w:b/>
              </w:rPr>
              <w:lastRenderedPageBreak/>
              <w:t>четверти</w:t>
            </w:r>
          </w:p>
        </w:tc>
        <w:tc>
          <w:tcPr>
            <w:tcW w:w="2835" w:type="dxa"/>
            <w:vMerge/>
          </w:tcPr>
          <w:p w:rsidR="009666F3" w:rsidRPr="009666F3" w:rsidRDefault="009666F3" w:rsidP="00C836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666F3" w:rsidRPr="009666F3" w:rsidRDefault="009666F3" w:rsidP="00C836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666F3" w:rsidRPr="009666F3" w:rsidTr="00DE14A5">
        <w:tc>
          <w:tcPr>
            <w:tcW w:w="1702" w:type="dxa"/>
          </w:tcPr>
          <w:p w:rsidR="009666F3" w:rsidRPr="009666F3" w:rsidRDefault="009666F3" w:rsidP="00C836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9666F3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559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01.09.2020г.</w:t>
            </w:r>
          </w:p>
        </w:tc>
        <w:tc>
          <w:tcPr>
            <w:tcW w:w="1701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23.10.2020г.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9666F3" w:rsidRPr="009666F3" w:rsidTr="00DE14A5">
        <w:tc>
          <w:tcPr>
            <w:tcW w:w="1702" w:type="dxa"/>
          </w:tcPr>
          <w:p w:rsidR="009666F3" w:rsidRPr="009666F3" w:rsidRDefault="009666F3" w:rsidP="00C836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666F3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559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02.11.2020г.</w:t>
            </w:r>
          </w:p>
        </w:tc>
        <w:tc>
          <w:tcPr>
            <w:tcW w:w="1701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25.12.2020г.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9666F3" w:rsidRPr="009666F3" w:rsidTr="00DE14A5">
        <w:tc>
          <w:tcPr>
            <w:tcW w:w="1702" w:type="dxa"/>
          </w:tcPr>
          <w:p w:rsidR="009666F3" w:rsidRPr="009666F3" w:rsidRDefault="009666F3" w:rsidP="00C836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9666F3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559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11.01.2021г.</w:t>
            </w:r>
          </w:p>
        </w:tc>
        <w:tc>
          <w:tcPr>
            <w:tcW w:w="1701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19.03.2021г.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9666F3" w:rsidRPr="009666F3" w:rsidTr="00DE14A5">
        <w:tc>
          <w:tcPr>
            <w:tcW w:w="1702" w:type="dxa"/>
          </w:tcPr>
          <w:p w:rsidR="009666F3" w:rsidRPr="009666F3" w:rsidRDefault="009666F3" w:rsidP="00C836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9666F3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559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29.03.2021г.</w:t>
            </w:r>
          </w:p>
        </w:tc>
        <w:tc>
          <w:tcPr>
            <w:tcW w:w="1701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24.05.2021г.</w:t>
            </w:r>
          </w:p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31.05.2021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8</w:t>
            </w:r>
          </w:p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39</w:t>
            </w:r>
          </w:p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9666F3" w:rsidRPr="009666F3" w:rsidTr="00DE14A5">
        <w:tc>
          <w:tcPr>
            <w:tcW w:w="4962" w:type="dxa"/>
            <w:gridSpan w:val="3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34/35</w:t>
            </w:r>
          </w:p>
        </w:tc>
        <w:tc>
          <w:tcPr>
            <w:tcW w:w="2835" w:type="dxa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165/170</w:t>
            </w:r>
          </w:p>
        </w:tc>
      </w:tr>
    </w:tbl>
    <w:p w:rsidR="009666F3" w:rsidRPr="009666F3" w:rsidRDefault="009666F3" w:rsidP="00C8369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666F3" w:rsidRPr="009666F3" w:rsidRDefault="009666F3" w:rsidP="00C83699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9666F3">
        <w:rPr>
          <w:rFonts w:ascii="Times New Roman" w:eastAsia="Calibri" w:hAnsi="Times New Roman" w:cs="Times New Roman"/>
          <w:b/>
        </w:rPr>
        <w:t>Продолжительность каникул в течение учебного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2250"/>
        <w:gridCol w:w="2693"/>
        <w:gridCol w:w="2642"/>
      </w:tblGrid>
      <w:tr w:rsidR="009666F3" w:rsidRPr="009666F3" w:rsidTr="00DE14A5">
        <w:trPr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66F3">
              <w:rPr>
                <w:rFonts w:ascii="Times New Roman" w:eastAsia="Calibri" w:hAnsi="Times New Roman" w:cs="Times New Roman"/>
                <w:b/>
              </w:rPr>
              <w:t>Продолжительность каникул</w:t>
            </w:r>
          </w:p>
        </w:tc>
      </w:tr>
      <w:tr w:rsidR="009666F3" w:rsidRPr="009666F3" w:rsidTr="00DE14A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66F3" w:rsidRPr="009666F3" w:rsidTr="00DE14A5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Осенние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26.10.2020г.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01.11.2020г.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7 дней</w:t>
            </w:r>
          </w:p>
        </w:tc>
      </w:tr>
      <w:tr w:rsidR="009666F3" w:rsidRPr="009666F3" w:rsidTr="00DE14A5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  <w:lang w:val="en-US"/>
              </w:rPr>
              <w:t>Зимние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26.12.2020г.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10.01.2021г.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16 дней</w:t>
            </w:r>
          </w:p>
        </w:tc>
      </w:tr>
      <w:tr w:rsidR="009666F3" w:rsidRPr="009666F3" w:rsidTr="00DE14A5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Весенние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22.03.2021г.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28.03.2021г.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7 дней</w:t>
            </w:r>
          </w:p>
        </w:tc>
      </w:tr>
      <w:tr w:rsidR="009666F3" w:rsidRPr="009666F3" w:rsidTr="00DE14A5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Дополнительные к</w:t>
            </w:r>
            <w:r w:rsidRPr="009666F3">
              <w:rPr>
                <w:rFonts w:ascii="Times New Roman" w:eastAsia="Calibri" w:hAnsi="Times New Roman" w:cs="Times New Roman"/>
              </w:rPr>
              <w:t>а</w:t>
            </w:r>
            <w:r w:rsidRPr="009666F3">
              <w:rPr>
                <w:rFonts w:ascii="Times New Roman" w:eastAsia="Calibri" w:hAnsi="Times New Roman" w:cs="Times New Roman"/>
              </w:rPr>
              <w:t>никулы для обуча</w:t>
            </w:r>
            <w:r w:rsidRPr="009666F3">
              <w:rPr>
                <w:rFonts w:ascii="Times New Roman" w:eastAsia="Calibri" w:hAnsi="Times New Roman" w:cs="Times New Roman"/>
              </w:rPr>
              <w:t>ю</w:t>
            </w:r>
            <w:r w:rsidRPr="009666F3">
              <w:rPr>
                <w:rFonts w:ascii="Times New Roman" w:eastAsia="Calibri" w:hAnsi="Times New Roman" w:cs="Times New Roman"/>
              </w:rPr>
              <w:t>щихся 1 класса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15.02.2021г.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21.02.2021г.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7 дней</w:t>
            </w:r>
          </w:p>
        </w:tc>
      </w:tr>
      <w:tr w:rsidR="009666F3" w:rsidRPr="009666F3" w:rsidTr="00DE14A5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Летние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01.06.2021г.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  <w:shd w:val="clear" w:color="auto" w:fill="FFFFFF"/>
              </w:rPr>
              <w:t>31.08.2021г.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3" w:rsidRPr="009666F3" w:rsidRDefault="009666F3" w:rsidP="00C83699">
            <w:pPr>
              <w:numPr>
                <w:ilvl w:val="0"/>
                <w:numId w:val="84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66F3">
              <w:rPr>
                <w:rFonts w:ascii="Times New Roman" w:eastAsia="Calibri" w:hAnsi="Times New Roman" w:cs="Times New Roman"/>
              </w:rPr>
              <w:t>дня</w:t>
            </w:r>
          </w:p>
        </w:tc>
      </w:tr>
    </w:tbl>
    <w:p w:rsidR="009666F3" w:rsidRPr="009666F3" w:rsidRDefault="009666F3" w:rsidP="00C83699">
      <w:pPr>
        <w:spacing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W w:w="0" w:type="auto"/>
        <w:jc w:val="center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4522"/>
      </w:tblGrid>
      <w:tr w:rsidR="009666F3" w:rsidRPr="0014491B" w:rsidTr="00DE14A5">
        <w:trPr>
          <w:jc w:val="center"/>
        </w:trPr>
        <w:tc>
          <w:tcPr>
            <w:tcW w:w="4639" w:type="dxa"/>
          </w:tcPr>
          <w:p w:rsidR="009666F3" w:rsidRPr="0014491B" w:rsidRDefault="009666F3" w:rsidP="00C83699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22" w:type="dxa"/>
          </w:tcPr>
          <w:p w:rsidR="009666F3" w:rsidRPr="0014491B" w:rsidRDefault="009666F3" w:rsidP="00C83699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</w:tr>
      <w:tr w:rsidR="009666F3" w:rsidRPr="0014491B" w:rsidTr="00DE14A5">
        <w:trPr>
          <w:jc w:val="center"/>
        </w:trPr>
        <w:tc>
          <w:tcPr>
            <w:tcW w:w="4639" w:type="dxa"/>
          </w:tcPr>
          <w:p w:rsidR="009666F3" w:rsidRPr="0014491B" w:rsidRDefault="009666F3" w:rsidP="00C83699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91B">
              <w:rPr>
                <w:rFonts w:ascii="Times New Roman" w:eastAsia="Calibri" w:hAnsi="Times New Roman" w:cs="Times New Roman"/>
                <w:sz w:val="24"/>
                <w:szCs w:val="24"/>
              </w:rPr>
              <w:t>1 класс- 33 недели</w:t>
            </w:r>
          </w:p>
        </w:tc>
        <w:tc>
          <w:tcPr>
            <w:tcW w:w="4522" w:type="dxa"/>
          </w:tcPr>
          <w:p w:rsidR="009666F3" w:rsidRPr="0014491B" w:rsidRDefault="009666F3" w:rsidP="00C83699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44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2021 года</w:t>
            </w:r>
          </w:p>
        </w:tc>
      </w:tr>
      <w:tr w:rsidR="009666F3" w:rsidRPr="0014491B" w:rsidTr="00DE14A5">
        <w:trPr>
          <w:jc w:val="center"/>
        </w:trPr>
        <w:tc>
          <w:tcPr>
            <w:tcW w:w="4639" w:type="dxa"/>
          </w:tcPr>
          <w:p w:rsidR="009666F3" w:rsidRPr="0014491B" w:rsidRDefault="009666F3" w:rsidP="00C83699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2-4, 9, 11 класс – 34 недели </w:t>
            </w:r>
          </w:p>
        </w:tc>
        <w:tc>
          <w:tcPr>
            <w:tcW w:w="4522" w:type="dxa"/>
          </w:tcPr>
          <w:p w:rsidR="009666F3" w:rsidRPr="0014491B" w:rsidRDefault="009666F3" w:rsidP="00C83699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44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2021 года</w:t>
            </w:r>
          </w:p>
        </w:tc>
      </w:tr>
      <w:tr w:rsidR="009666F3" w:rsidRPr="0014491B" w:rsidTr="00DE14A5">
        <w:trPr>
          <w:jc w:val="center"/>
        </w:trPr>
        <w:tc>
          <w:tcPr>
            <w:tcW w:w="4639" w:type="dxa"/>
          </w:tcPr>
          <w:p w:rsidR="009666F3" w:rsidRPr="0014491B" w:rsidRDefault="009666F3" w:rsidP="00C83699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91B">
              <w:rPr>
                <w:rFonts w:ascii="Times New Roman" w:eastAsia="Calibri" w:hAnsi="Times New Roman" w:cs="Times New Roman"/>
                <w:sz w:val="24"/>
                <w:szCs w:val="24"/>
              </w:rPr>
              <w:t>5-8, 10 класс – 35 недель</w:t>
            </w:r>
          </w:p>
        </w:tc>
        <w:tc>
          <w:tcPr>
            <w:tcW w:w="4522" w:type="dxa"/>
          </w:tcPr>
          <w:p w:rsidR="009666F3" w:rsidRPr="0014491B" w:rsidRDefault="009666F3" w:rsidP="00C83699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144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2021 года</w:t>
            </w:r>
          </w:p>
        </w:tc>
      </w:tr>
    </w:tbl>
    <w:p w:rsidR="009666F3" w:rsidRPr="0000535B" w:rsidRDefault="009666F3" w:rsidP="00C83699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3B" w:rsidRPr="0000535B" w:rsidRDefault="00C3583B" w:rsidP="00C83699">
      <w:pPr>
        <w:pStyle w:val="ac"/>
        <w:tabs>
          <w:tab w:val="left" w:pos="0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 xml:space="preserve">3.2. УЧЕБНЫЙ ПЛАН МБОУСОШ  № </w:t>
      </w:r>
      <w:r w:rsidR="00516070">
        <w:rPr>
          <w:rFonts w:ascii="Times New Roman" w:hAnsi="Times New Roman" w:cs="Times New Roman"/>
          <w:b/>
          <w:sz w:val="24"/>
          <w:szCs w:val="24"/>
        </w:rPr>
        <w:t>4</w:t>
      </w:r>
      <w:r w:rsidR="009666F3">
        <w:rPr>
          <w:rFonts w:ascii="Times New Roman" w:hAnsi="Times New Roman" w:cs="Times New Roman"/>
          <w:b/>
          <w:sz w:val="24"/>
          <w:szCs w:val="24"/>
        </w:rPr>
        <w:t>3</w:t>
      </w:r>
      <w:r w:rsidRPr="0000535B">
        <w:rPr>
          <w:rFonts w:ascii="Times New Roman" w:hAnsi="Times New Roman" w:cs="Times New Roman"/>
          <w:b/>
          <w:sz w:val="24"/>
          <w:szCs w:val="24"/>
        </w:rPr>
        <w:t xml:space="preserve"> на  20</w:t>
      </w:r>
      <w:r w:rsidR="009666F3">
        <w:rPr>
          <w:rFonts w:ascii="Times New Roman" w:hAnsi="Times New Roman" w:cs="Times New Roman"/>
          <w:b/>
          <w:sz w:val="24"/>
          <w:szCs w:val="24"/>
        </w:rPr>
        <w:t>20-2021</w:t>
      </w:r>
      <w:r w:rsidRPr="0000535B">
        <w:rPr>
          <w:rFonts w:ascii="Times New Roman" w:hAnsi="Times New Roman" w:cs="Times New Roman"/>
          <w:b/>
          <w:sz w:val="24"/>
          <w:szCs w:val="24"/>
        </w:rPr>
        <w:t xml:space="preserve"> учебный год в рамках реал</w:t>
      </w:r>
      <w:r w:rsidR="004A173D">
        <w:rPr>
          <w:rFonts w:ascii="Times New Roman" w:hAnsi="Times New Roman" w:cs="Times New Roman"/>
          <w:b/>
          <w:sz w:val="24"/>
          <w:szCs w:val="24"/>
        </w:rPr>
        <w:t>и</w:t>
      </w:r>
      <w:r w:rsidRPr="0000535B">
        <w:rPr>
          <w:rFonts w:ascii="Times New Roman" w:hAnsi="Times New Roman" w:cs="Times New Roman"/>
          <w:b/>
          <w:sz w:val="24"/>
          <w:szCs w:val="24"/>
        </w:rPr>
        <w:t>за</w:t>
      </w:r>
      <w:r w:rsidR="004A173D">
        <w:rPr>
          <w:rFonts w:ascii="Times New Roman" w:hAnsi="Times New Roman" w:cs="Times New Roman"/>
          <w:b/>
          <w:sz w:val="24"/>
          <w:szCs w:val="24"/>
        </w:rPr>
        <w:t>ци</w:t>
      </w:r>
      <w:r w:rsidR="004A173D">
        <w:rPr>
          <w:rFonts w:ascii="Times New Roman" w:hAnsi="Times New Roman" w:cs="Times New Roman"/>
          <w:b/>
          <w:sz w:val="24"/>
          <w:szCs w:val="24"/>
        </w:rPr>
        <w:t>и</w:t>
      </w:r>
      <w:r w:rsidRPr="0000535B">
        <w:rPr>
          <w:rFonts w:ascii="Times New Roman" w:hAnsi="Times New Roman" w:cs="Times New Roman"/>
          <w:b/>
          <w:sz w:val="24"/>
          <w:szCs w:val="24"/>
        </w:rPr>
        <w:t>БУП – 2004 для среднего общего образования</w:t>
      </w:r>
      <w:r w:rsidR="005160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535B">
        <w:rPr>
          <w:rFonts w:ascii="Times New Roman" w:hAnsi="Times New Roman" w:cs="Times New Roman"/>
          <w:b/>
          <w:sz w:val="24"/>
          <w:szCs w:val="24"/>
        </w:rPr>
        <w:t>5-дневная рабочая неделя</w:t>
      </w:r>
    </w:p>
    <w:p w:rsidR="009666F3" w:rsidRDefault="009666F3" w:rsidP="00C83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Принцип построения учебного плана для 11 классов основан на идее базового федерал</w:t>
      </w:r>
      <w:r w:rsidRPr="009666F3">
        <w:rPr>
          <w:rFonts w:ascii="Times New Roman" w:eastAsia="Calibri" w:hAnsi="Times New Roman" w:cs="Times New Roman"/>
          <w:sz w:val="24"/>
          <w:szCs w:val="24"/>
        </w:rPr>
        <w:t>ь</w:t>
      </w:r>
      <w:r w:rsidRPr="009666F3">
        <w:rPr>
          <w:rFonts w:ascii="Times New Roman" w:eastAsia="Calibri" w:hAnsi="Times New Roman" w:cs="Times New Roman"/>
          <w:sz w:val="24"/>
          <w:szCs w:val="24"/>
        </w:rPr>
        <w:t>ного компонента. Это означает, что учебные предметы представлены в учебном плане и выбраны для изучения обучающимися на базовом уровне.</w:t>
      </w:r>
    </w:p>
    <w:p w:rsidR="009666F3" w:rsidRPr="009666F3" w:rsidRDefault="009666F3" w:rsidP="00C83699">
      <w:pPr>
        <w:spacing w:line="276" w:lineRule="auto"/>
        <w:ind w:left="260" w:firstLine="5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Учебная деятельность в 11 классе определяется ФК ГОС и строится в режиме пятидне</w:t>
      </w:r>
      <w:r w:rsidRPr="009666F3">
        <w:rPr>
          <w:rFonts w:ascii="Times New Roman" w:eastAsia="Calibri" w:hAnsi="Times New Roman" w:cs="Times New Roman"/>
          <w:sz w:val="24"/>
          <w:szCs w:val="24"/>
        </w:rPr>
        <w:t>в</w:t>
      </w:r>
      <w:r w:rsidRPr="009666F3">
        <w:rPr>
          <w:rFonts w:ascii="Times New Roman" w:eastAsia="Calibri" w:hAnsi="Times New Roman" w:cs="Times New Roman"/>
          <w:sz w:val="24"/>
          <w:szCs w:val="24"/>
        </w:rPr>
        <w:t>ной рабочей недели с максимальной нагрузкой для детей 11-х классов - 34 часа.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Уровень среднего общего образования готовит выпускников не только к обучению в у</w:t>
      </w:r>
      <w:r w:rsidRPr="009666F3">
        <w:rPr>
          <w:rFonts w:ascii="Times New Roman" w:eastAsia="Calibri" w:hAnsi="Times New Roman" w:cs="Times New Roman"/>
          <w:sz w:val="24"/>
          <w:szCs w:val="24"/>
        </w:rPr>
        <w:t>ч</w:t>
      </w:r>
      <w:r w:rsidRPr="009666F3">
        <w:rPr>
          <w:rFonts w:ascii="Times New Roman" w:eastAsia="Calibri" w:hAnsi="Times New Roman" w:cs="Times New Roman"/>
          <w:sz w:val="24"/>
          <w:szCs w:val="24"/>
        </w:rPr>
        <w:t>реждениях высшего профессионального образования, но и к обучению в системе среднего пр</w:t>
      </w:r>
      <w:r w:rsidRPr="009666F3">
        <w:rPr>
          <w:rFonts w:ascii="Times New Roman" w:eastAsia="Calibri" w:hAnsi="Times New Roman" w:cs="Times New Roman"/>
          <w:sz w:val="24"/>
          <w:szCs w:val="24"/>
        </w:rPr>
        <w:t>о</w:t>
      </w:r>
      <w:r w:rsidRPr="009666F3">
        <w:rPr>
          <w:rFonts w:ascii="Times New Roman" w:eastAsia="Calibri" w:hAnsi="Times New Roman" w:cs="Times New Roman"/>
          <w:sz w:val="24"/>
          <w:szCs w:val="24"/>
        </w:rPr>
        <w:t>фессионального образования, а также к началу трудовой деятельности.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 Обязательными учебными предметами на базовом уровне являются «Русский язык», «Л</w:t>
      </w:r>
      <w:r w:rsidRPr="009666F3">
        <w:rPr>
          <w:rFonts w:ascii="Times New Roman" w:eastAsia="Calibri" w:hAnsi="Times New Roman" w:cs="Times New Roman"/>
          <w:sz w:val="24"/>
          <w:szCs w:val="24"/>
        </w:rPr>
        <w:t>и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тература», «Иностранный язык», «Математика», «История», «Физическая культура», «Основы </w:t>
      </w:r>
      <w:r w:rsidRPr="009666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безопасности жизнедеятельности», а также интегрированные учебные предметы «Обществознание (включая экономику и право)» и «Естествознание». 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С целью обеспечения условий для развития</w:t>
      </w:r>
      <w:r w:rsidRPr="009666F3">
        <w:rPr>
          <w:rStyle w:val="24"/>
          <w:rFonts w:eastAsia="Calibri"/>
          <w:b w:val="0"/>
          <w:i w:val="0"/>
          <w:sz w:val="24"/>
          <w:szCs w:val="24"/>
        </w:rPr>
        <w:t xml:space="preserve"> языковых</w:t>
      </w:r>
      <w:r w:rsidRPr="009666F3">
        <w:rPr>
          <w:rStyle w:val="24"/>
          <w:rFonts w:eastAsia="Calibri"/>
          <w:b w:val="0"/>
          <w:sz w:val="24"/>
          <w:szCs w:val="24"/>
        </w:rPr>
        <w:t xml:space="preserve"> </w:t>
      </w:r>
      <w:r w:rsidRPr="009666F3">
        <w:rPr>
          <w:rStyle w:val="24"/>
          <w:rFonts w:eastAsia="Calibri"/>
          <w:b w:val="0"/>
          <w:i w:val="0"/>
          <w:sz w:val="24"/>
          <w:szCs w:val="24"/>
        </w:rPr>
        <w:t>компетенций и качественной подг</w:t>
      </w:r>
      <w:r w:rsidRPr="009666F3">
        <w:rPr>
          <w:rStyle w:val="24"/>
          <w:rFonts w:eastAsia="Calibri"/>
          <w:b w:val="0"/>
          <w:i w:val="0"/>
          <w:sz w:val="24"/>
          <w:szCs w:val="24"/>
        </w:rPr>
        <w:t>о</w:t>
      </w:r>
      <w:r w:rsidRPr="009666F3">
        <w:rPr>
          <w:rStyle w:val="24"/>
          <w:rFonts w:eastAsia="Calibri"/>
          <w:b w:val="0"/>
          <w:i w:val="0"/>
          <w:sz w:val="24"/>
          <w:szCs w:val="24"/>
        </w:rPr>
        <w:t>товки к государственной итоговой аттестации в старших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 классах учебный предмет «Русский язык» дополнен частью, формируемой участниками образовательных отношений (1 час).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«Математика»  включает изучение учебных курсов «А</w:t>
      </w:r>
      <w:r w:rsidRPr="009666F3">
        <w:rPr>
          <w:rFonts w:ascii="Times New Roman" w:eastAsia="Calibri" w:hAnsi="Times New Roman" w:cs="Times New Roman"/>
          <w:sz w:val="24"/>
          <w:szCs w:val="24"/>
        </w:rPr>
        <w:t>л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гебра и начала анализа» и «Геометрия» и демонстрирует общий объем часов (базовый уровень учебных курсов «Алгебра и начала анализа» - 2 часа, «Геометрия» - 2 часа), за счет компонента образовательного учреждения учебный предмет «Алгебра и начала анализа» дополнен 1 часом, с целью 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развития логического мышления, пространственного воображения, алгоритмической кул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ь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туры, критичности мышления на уровне, необходимом для обучения в высшей школе по соотве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ствующей специальности, в будущей профессиональной деятельности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Интегративный учебный предмет «Обществознание (включая экономику и право)» инв</w:t>
      </w:r>
      <w:r w:rsidRPr="009666F3">
        <w:rPr>
          <w:rFonts w:ascii="Times New Roman" w:eastAsia="Calibri" w:hAnsi="Times New Roman" w:cs="Times New Roman"/>
          <w:sz w:val="24"/>
          <w:szCs w:val="24"/>
        </w:rPr>
        <w:t>а</w:t>
      </w:r>
      <w:r w:rsidRPr="009666F3">
        <w:rPr>
          <w:rFonts w:ascii="Times New Roman" w:eastAsia="Calibri" w:hAnsi="Times New Roman" w:cs="Times New Roman"/>
          <w:sz w:val="24"/>
          <w:szCs w:val="24"/>
        </w:rPr>
        <w:t>риантной части учебного плана (2 часа в неделю) может изучаться в качестве самостоятельных учебных предметов «Обществознание» (1 час), «Экономика» (0, 5 часа), «Право» (0, 5 часа) вари</w:t>
      </w:r>
      <w:r w:rsidRPr="009666F3">
        <w:rPr>
          <w:rFonts w:ascii="Times New Roman" w:eastAsia="Calibri" w:hAnsi="Times New Roman" w:cs="Times New Roman"/>
          <w:sz w:val="24"/>
          <w:szCs w:val="24"/>
        </w:rPr>
        <w:t>а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тивной части базового или профильного уровней федерального компонента «Обществознание» (3 часа). 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Формирование антикоррупционного мировоззрения обучающихся осуществляется в ра</w:t>
      </w:r>
      <w:r w:rsidRPr="009666F3">
        <w:rPr>
          <w:rFonts w:ascii="Times New Roman" w:eastAsia="Calibri" w:hAnsi="Times New Roman" w:cs="Times New Roman"/>
          <w:sz w:val="24"/>
          <w:szCs w:val="24"/>
        </w:rPr>
        <w:t>м</w:t>
      </w:r>
      <w:r w:rsidRPr="009666F3">
        <w:rPr>
          <w:rFonts w:ascii="Times New Roman" w:eastAsia="Calibri" w:hAnsi="Times New Roman" w:cs="Times New Roman"/>
          <w:sz w:val="24"/>
          <w:szCs w:val="24"/>
        </w:rPr>
        <w:t>ках реализации учебных предметов через изучение разделов: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Symbol" w:hAnsi="Times New Roman" w:cs="Times New Roman"/>
          <w:sz w:val="24"/>
          <w:szCs w:val="24"/>
        </w:rPr>
        <w:t>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 по истории – Древнерусское государство. Складывание предпосылок образования Ро</w:t>
      </w:r>
      <w:r w:rsidRPr="009666F3">
        <w:rPr>
          <w:rFonts w:ascii="Times New Roman" w:eastAsia="Calibri" w:hAnsi="Times New Roman" w:cs="Times New Roman"/>
          <w:sz w:val="24"/>
          <w:szCs w:val="24"/>
        </w:rPr>
        <w:t>с</w:t>
      </w:r>
      <w:r w:rsidRPr="009666F3">
        <w:rPr>
          <w:rFonts w:ascii="Times New Roman" w:eastAsia="Calibri" w:hAnsi="Times New Roman" w:cs="Times New Roman"/>
          <w:sz w:val="24"/>
          <w:szCs w:val="24"/>
        </w:rPr>
        <w:t>сийского государства. Завершение образования Российского государства. Историческое развитие Российской империи в XVI - XVIII вв. Россия в XIX в. Советский период;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Symbol" w:hAnsi="Times New Roman" w:cs="Times New Roman"/>
          <w:sz w:val="24"/>
          <w:szCs w:val="24"/>
        </w:rPr>
        <w:t>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 по обществознанию – Общество. Политика и право. Экономика. Человек. Человек в системе общественных отношений. Политика как общественное явление. Основные проблемы экономики России. Основы противодействия коррупции.</w:t>
      </w:r>
      <w:r w:rsidRPr="009666F3">
        <w:rPr>
          <w:rFonts w:ascii="Times New Roman" w:eastAsia="Symbol" w:hAnsi="Times New Roman" w:cs="Times New Roman"/>
          <w:sz w:val="24"/>
          <w:szCs w:val="24"/>
        </w:rPr>
        <w:t>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Учебный предмет «История» включает разделы «История России» и «Всеобщая история» на базовом уровне изучается в сумме - 2 часа в неделю).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Общеобразовательный уровень подготовки обучающихся 11 классов составляют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</w:t>
      </w:r>
      <w:r w:rsidRPr="009666F3">
        <w:rPr>
          <w:rFonts w:ascii="Times New Roman" w:eastAsia="Calibri" w:hAnsi="Times New Roman" w:cs="Times New Roman"/>
          <w:sz w:val="24"/>
          <w:szCs w:val="24"/>
        </w:rPr>
        <w:t>р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матика и ИКТ», «Технология» - по 1 часу в неделю на базовом уровне). </w:t>
      </w:r>
    </w:p>
    <w:p w:rsidR="009666F3" w:rsidRPr="009666F3" w:rsidRDefault="009666F3" w:rsidP="00C83699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«Основы безопасности жизнедеятельности» (базовый уровень – 1 час в неделю) дополнен 1 часом за счет компонента образовательного учреждения. С целью ф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ормирования у обучающихся системных знаний, умений и навыков введение дополн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тельного часа из компонента образовательного учреждения позволит обучающимся создать цел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9666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 представление о безопасности жизнедеятельности, необходимой для 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благополучного развития личности, общества и государства. </w:t>
      </w:r>
    </w:p>
    <w:p w:rsidR="009666F3" w:rsidRDefault="009666F3" w:rsidP="00C8369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«Физическая культура» изучается в объеме  3 часа в н</w:t>
      </w:r>
      <w:r w:rsidRPr="009666F3">
        <w:rPr>
          <w:rFonts w:ascii="Times New Roman" w:eastAsia="Calibri" w:hAnsi="Times New Roman" w:cs="Times New Roman"/>
          <w:sz w:val="24"/>
          <w:szCs w:val="24"/>
        </w:rPr>
        <w:t>е</w:t>
      </w:r>
      <w:r w:rsidRPr="009666F3">
        <w:rPr>
          <w:rFonts w:ascii="Times New Roman" w:eastAsia="Calibri" w:hAnsi="Times New Roman" w:cs="Times New Roman"/>
          <w:sz w:val="24"/>
          <w:szCs w:val="24"/>
        </w:rPr>
        <w:t xml:space="preserve">делю. Таким образом, все разделы учебного плана, их предметное наполнение, содержание курсов </w:t>
      </w:r>
      <w:r w:rsidRPr="009666F3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направлено на максимальное приближение к прогностической модели выпускника школы, в осн</w:t>
      </w:r>
      <w:r w:rsidRPr="009666F3">
        <w:rPr>
          <w:rFonts w:ascii="Times New Roman" w:eastAsia="Calibri" w:hAnsi="Times New Roman" w:cs="Times New Roman"/>
          <w:sz w:val="24"/>
          <w:szCs w:val="24"/>
        </w:rPr>
        <w:t>о</w:t>
      </w:r>
      <w:r w:rsidRPr="009666F3">
        <w:rPr>
          <w:rFonts w:ascii="Times New Roman" w:eastAsia="Calibri" w:hAnsi="Times New Roman" w:cs="Times New Roman"/>
          <w:sz w:val="24"/>
          <w:szCs w:val="24"/>
        </w:rPr>
        <w:t>ве которого лежит достижение компетентностного подхода к уровню качества образования</w:t>
      </w:r>
    </w:p>
    <w:p w:rsidR="009666F3" w:rsidRPr="009666F3" w:rsidRDefault="009666F3" w:rsidP="009666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6F3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9666F3" w:rsidRPr="009666F3" w:rsidRDefault="009666F3" w:rsidP="009666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6F3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№43</w:t>
      </w:r>
    </w:p>
    <w:p w:rsidR="009666F3" w:rsidRPr="009666F3" w:rsidRDefault="009666F3" w:rsidP="009666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6F3">
        <w:rPr>
          <w:rFonts w:ascii="Times New Roman" w:eastAsia="Calibri" w:hAnsi="Times New Roman" w:cs="Times New Roman"/>
          <w:b/>
          <w:sz w:val="24"/>
          <w:szCs w:val="24"/>
        </w:rPr>
        <w:t xml:space="preserve">на 2020-2021 учебный год </w:t>
      </w:r>
    </w:p>
    <w:p w:rsidR="009666F3" w:rsidRPr="009666F3" w:rsidRDefault="009666F3" w:rsidP="00C836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F3">
        <w:rPr>
          <w:rFonts w:ascii="Times New Roman" w:eastAsia="Calibri" w:hAnsi="Times New Roman" w:cs="Times New Roman"/>
          <w:b/>
          <w:sz w:val="24"/>
          <w:szCs w:val="24"/>
        </w:rPr>
        <w:t>Реализация БУП-2004 среднего общего образования (11 класс)</w:t>
      </w:r>
    </w:p>
    <w:tbl>
      <w:tblPr>
        <w:tblpPr w:leftFromText="180" w:rightFromText="180" w:vertAnchor="page" w:horzAnchor="margin" w:tblpX="-987" w:tblpY="376"/>
        <w:tblW w:w="11307" w:type="dxa"/>
        <w:tblLayout w:type="fixed"/>
        <w:tblLook w:val="04A0"/>
      </w:tblPr>
      <w:tblGrid>
        <w:gridCol w:w="250"/>
        <w:gridCol w:w="11057"/>
      </w:tblGrid>
      <w:tr w:rsidR="009666F3" w:rsidRPr="009666F3" w:rsidTr="00DE14A5">
        <w:trPr>
          <w:trHeight w:val="1035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425" w:type="dxa"/>
              <w:tblLayout w:type="fixed"/>
              <w:tblLook w:val="04A0"/>
            </w:tblPr>
            <w:tblGrid>
              <w:gridCol w:w="5638"/>
              <w:gridCol w:w="4787"/>
            </w:tblGrid>
            <w:tr w:rsidR="009666F3" w:rsidRPr="009666F3" w:rsidTr="00DE14A5">
              <w:tc>
                <w:tcPr>
                  <w:tcW w:w="5637" w:type="dxa"/>
                  <w:hideMark/>
                </w:tcPr>
                <w:p w:rsidR="009666F3" w:rsidRPr="009666F3" w:rsidRDefault="009666F3" w:rsidP="00C83699">
                  <w:pPr>
                    <w:framePr w:hSpace="180" w:wrap="around" w:vAnchor="page" w:hAnchor="margin" w:x="-987" w:y="376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9666F3" w:rsidRPr="009666F3" w:rsidRDefault="009666F3" w:rsidP="00C83699">
                  <w:pPr>
                    <w:framePr w:hSpace="180" w:wrap="around" w:vAnchor="page" w:hAnchor="margin" w:x="-987" w:y="376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977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9"/>
        <w:gridCol w:w="1914"/>
        <w:gridCol w:w="1914"/>
        <w:gridCol w:w="2198"/>
        <w:gridCol w:w="1382"/>
      </w:tblGrid>
      <w:tr w:rsidR="009666F3" w:rsidRPr="009666F3" w:rsidTr="00DE14A5">
        <w:trPr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tabs>
                <w:tab w:val="left" w:pos="300"/>
              </w:tabs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 компонент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образ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вательного учре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9666F3" w:rsidRPr="009666F3" w:rsidTr="00DE14A5">
        <w:trPr>
          <w:trHeight w:val="401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сти жизнедеятел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66F3" w:rsidRPr="009666F3" w:rsidTr="00DE14A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666F3" w:rsidRPr="009666F3" w:rsidRDefault="009666F3" w:rsidP="00C8369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A09" w:rsidRPr="0000535B" w:rsidRDefault="00885A09" w:rsidP="00C836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5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535B">
        <w:rPr>
          <w:rFonts w:ascii="Times New Roman" w:hAnsi="Times New Roman" w:cs="Times New Roman"/>
          <w:b/>
          <w:sz w:val="24"/>
          <w:szCs w:val="24"/>
        </w:rPr>
        <w:t>.Система условий реализации программы</w:t>
      </w:r>
    </w:p>
    <w:p w:rsidR="00885A09" w:rsidRDefault="00885A09" w:rsidP="00C83699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.1.Програмно-методическое обеспечение реализации образовательной программы среднего полного образования</w:t>
      </w:r>
    </w:p>
    <w:p w:rsidR="00885A09" w:rsidRDefault="00885A09" w:rsidP="00C83699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содержания образования в МБОУ 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старшей школе обеспечивается следующими УМК: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23"/>
        <w:gridCol w:w="3446"/>
        <w:gridCol w:w="4678"/>
      </w:tblGrid>
      <w:tr w:rsidR="009666F3" w:rsidRPr="009666F3" w:rsidTr="009666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Примерная программа среднего общего образования  по русскому языку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 Л.М.Рыбченкова, Александрова О.М., Нар</w:t>
            </w:r>
            <w:r w:rsidRPr="009666F3">
              <w:rPr>
                <w:rFonts w:ascii="Times New Roman" w:hAnsi="Times New Roman" w:cs="Times New Roman"/>
                <w:color w:val="000000"/>
              </w:rPr>
              <w:t>у</w:t>
            </w:r>
            <w:r w:rsidRPr="009666F3">
              <w:rPr>
                <w:rFonts w:ascii="Times New Roman" w:hAnsi="Times New Roman" w:cs="Times New Roman"/>
                <w:color w:val="000000"/>
              </w:rPr>
              <w:t>шевич А.Г. и др. «Русский язык» 10-11 классы . «Просвещение» 2019г.</w:t>
            </w:r>
          </w:p>
        </w:tc>
      </w:tr>
      <w:tr w:rsidR="009666F3" w:rsidRPr="009666F3" w:rsidTr="009666F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Примерная программа среднего общего  образования  по литер</w:t>
            </w:r>
            <w:r w:rsidRPr="009666F3">
              <w:rPr>
                <w:rFonts w:ascii="Times New Roman" w:hAnsi="Times New Roman" w:cs="Times New Roman"/>
                <w:color w:val="000000"/>
              </w:rPr>
              <w:t>а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туре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 w:rsidRPr="009666F3">
              <w:rPr>
                <w:rFonts w:ascii="Times New Roman" w:hAnsi="Times New Roman" w:cs="Times New Roman"/>
                <w:spacing w:val="-1"/>
              </w:rPr>
              <w:t>Ю.В.Лебедев «Русская литература Х</w:t>
            </w:r>
            <w:r w:rsidRPr="009666F3">
              <w:rPr>
                <w:rFonts w:ascii="Times New Roman" w:hAnsi="Times New Roman" w:cs="Times New Roman"/>
                <w:spacing w:val="-1"/>
                <w:lang w:val="en-US"/>
              </w:rPr>
              <w:t>IX</w:t>
            </w:r>
            <w:r w:rsidRPr="009666F3">
              <w:rPr>
                <w:rFonts w:ascii="Times New Roman" w:hAnsi="Times New Roman" w:cs="Times New Roman"/>
                <w:spacing w:val="-1"/>
              </w:rPr>
              <w:t xml:space="preserve"> века» 10 класс ч.1, 2.М. «Просвещение», 2019г..</w:t>
            </w:r>
          </w:p>
        </w:tc>
      </w:tr>
      <w:tr w:rsidR="009666F3" w:rsidRPr="009666F3" w:rsidTr="009666F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 w:rsidRPr="009666F3">
              <w:rPr>
                <w:rFonts w:ascii="Times New Roman" w:hAnsi="Times New Roman" w:cs="Times New Roman"/>
                <w:spacing w:val="-1"/>
              </w:rPr>
              <w:t>Михайлов О.Н., Шайтанов И.О., Чалмаев В.А. и др. под ред. Журавлева В.П. Литература ы 2 частях. 11 кл.  М.»Просвещение», 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Программы общеобразовател</w:t>
            </w:r>
            <w:r w:rsidRPr="009666F3">
              <w:rPr>
                <w:rFonts w:ascii="Times New Roman" w:hAnsi="Times New Roman" w:cs="Times New Roman"/>
                <w:color w:val="000000"/>
              </w:rPr>
              <w:t>ь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ных учреждений. </w:t>
            </w:r>
            <w:r w:rsidRPr="009666F3">
              <w:rPr>
                <w:rFonts w:ascii="Times New Roman" w:hAnsi="Times New Roman" w:cs="Times New Roman"/>
              </w:rPr>
              <w:t>«Английский с удовольствием» (</w:t>
            </w:r>
            <w:r w:rsidRPr="009666F3">
              <w:rPr>
                <w:rFonts w:ascii="Times New Roman" w:hAnsi="Times New Roman" w:cs="Times New Roman"/>
                <w:lang w:val="en-US"/>
              </w:rPr>
              <w:t>Enjoy</w:t>
            </w:r>
            <w:r w:rsidRPr="009666F3">
              <w:rPr>
                <w:rFonts w:ascii="Times New Roman" w:hAnsi="Times New Roman" w:cs="Times New Roman"/>
              </w:rPr>
              <w:t xml:space="preserve"> </w:t>
            </w:r>
            <w:r w:rsidRPr="009666F3">
              <w:rPr>
                <w:rFonts w:ascii="Times New Roman" w:hAnsi="Times New Roman" w:cs="Times New Roman"/>
                <w:lang w:val="en-US"/>
              </w:rPr>
              <w:t>English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66F3">
              <w:rPr>
                <w:rFonts w:ascii="Times New Roman" w:hAnsi="Times New Roman" w:cs="Times New Roman"/>
              </w:rPr>
              <w:t>Биболетова М.З.,Бабушис Е.Е., Снежко Н.Д. «Английский с удовольствием» (</w:t>
            </w:r>
            <w:r w:rsidRPr="009666F3">
              <w:rPr>
                <w:rFonts w:ascii="Times New Roman" w:hAnsi="Times New Roman" w:cs="Times New Roman"/>
                <w:lang w:val="en-US"/>
              </w:rPr>
              <w:t>Enjoy</w:t>
            </w:r>
            <w:r w:rsidRPr="009666F3">
              <w:rPr>
                <w:rFonts w:ascii="Times New Roman" w:hAnsi="Times New Roman" w:cs="Times New Roman"/>
              </w:rPr>
              <w:t xml:space="preserve"> </w:t>
            </w:r>
            <w:r w:rsidRPr="009666F3">
              <w:rPr>
                <w:rFonts w:ascii="Times New Roman" w:hAnsi="Times New Roman" w:cs="Times New Roman"/>
                <w:lang w:val="en-US"/>
              </w:rPr>
              <w:t>English</w:t>
            </w:r>
            <w:r w:rsidRPr="009666F3">
              <w:rPr>
                <w:rFonts w:ascii="Times New Roman" w:hAnsi="Times New Roman" w:cs="Times New Roman"/>
              </w:rPr>
              <w:t>) учебник для 10 класса. «Дрофа», 2020г.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66F3">
              <w:rPr>
                <w:rFonts w:ascii="Times New Roman" w:hAnsi="Times New Roman" w:cs="Times New Roman"/>
              </w:rPr>
              <w:t>Биболетова М.З.,Бабушис Е.Е., Снежко Н.Д. «Английский с удовольствием» (</w:t>
            </w:r>
            <w:r w:rsidRPr="009666F3">
              <w:rPr>
                <w:rFonts w:ascii="Times New Roman" w:hAnsi="Times New Roman" w:cs="Times New Roman"/>
                <w:lang w:val="en-US"/>
              </w:rPr>
              <w:t>Enjoy</w:t>
            </w:r>
            <w:r w:rsidRPr="009666F3">
              <w:rPr>
                <w:rFonts w:ascii="Times New Roman" w:hAnsi="Times New Roman" w:cs="Times New Roman"/>
              </w:rPr>
              <w:t xml:space="preserve"> </w:t>
            </w:r>
            <w:r w:rsidRPr="009666F3">
              <w:rPr>
                <w:rFonts w:ascii="Times New Roman" w:hAnsi="Times New Roman" w:cs="Times New Roman"/>
                <w:lang w:val="en-US"/>
              </w:rPr>
              <w:t>English</w:t>
            </w:r>
            <w:r w:rsidRPr="009666F3">
              <w:rPr>
                <w:rFonts w:ascii="Times New Roman" w:hAnsi="Times New Roman" w:cs="Times New Roman"/>
              </w:rPr>
              <w:t>) учебник для 11 класса. Дрофа. 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Алгебра и начала анал</w:t>
            </w:r>
            <w:r w:rsidRPr="009666F3">
              <w:rPr>
                <w:rFonts w:ascii="Times New Roman" w:hAnsi="Times New Roman" w:cs="Times New Roman"/>
                <w:color w:val="000000"/>
              </w:rPr>
              <w:t>и</w:t>
            </w:r>
            <w:r w:rsidRPr="009666F3"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66F3">
              <w:rPr>
                <w:rFonts w:ascii="Times New Roman" w:hAnsi="Times New Roman" w:cs="Times New Roman"/>
              </w:rPr>
              <w:t>Программы образовательных у</w:t>
            </w:r>
            <w:r w:rsidRPr="009666F3">
              <w:rPr>
                <w:rFonts w:ascii="Times New Roman" w:hAnsi="Times New Roman" w:cs="Times New Roman"/>
              </w:rPr>
              <w:t>ч</w:t>
            </w:r>
            <w:r w:rsidRPr="009666F3">
              <w:rPr>
                <w:rFonts w:ascii="Times New Roman" w:hAnsi="Times New Roman" w:cs="Times New Roman"/>
              </w:rPr>
              <w:t>реждений. Алгебра и начала м</w:t>
            </w:r>
            <w:r w:rsidRPr="009666F3">
              <w:rPr>
                <w:rFonts w:ascii="Times New Roman" w:hAnsi="Times New Roman" w:cs="Times New Roman"/>
              </w:rPr>
              <w:t>а</w:t>
            </w:r>
            <w:r w:rsidRPr="009666F3">
              <w:rPr>
                <w:rFonts w:ascii="Times New Roman" w:hAnsi="Times New Roman" w:cs="Times New Roman"/>
              </w:rPr>
              <w:t xml:space="preserve">тематического анализа , 10-11 классы  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Алимов Ш.А.  «Алгебра и начала анализа» 10-11 кл. – М.,"Просвещение",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666F3">
                <w:rPr>
                  <w:rFonts w:ascii="Times New Roman" w:hAnsi="Times New Roman" w:cs="Times New Roman"/>
                  <w:color w:val="000000"/>
                </w:rPr>
                <w:t>2019 г</w:t>
              </w:r>
            </w:smartTag>
            <w:r w:rsidRPr="009666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Программы общеобразовател</w:t>
            </w:r>
            <w:r w:rsidRPr="009666F3">
              <w:rPr>
                <w:rFonts w:ascii="Times New Roman" w:hAnsi="Times New Roman" w:cs="Times New Roman"/>
                <w:color w:val="000000"/>
              </w:rPr>
              <w:t>ь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ных учреждений.  Геометрия 7-11 класс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Атанасян Л.С. «Геометрия» 10-11 кл. – М., «Просвещение», 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666F3">
                <w:rPr>
                  <w:rFonts w:ascii="Times New Roman" w:hAnsi="Times New Roman" w:cs="Times New Roman"/>
                  <w:color w:val="000000"/>
                </w:rPr>
                <w:t>2019 г</w:t>
              </w:r>
            </w:smartTag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Примерные программы по и</w:t>
            </w:r>
            <w:r w:rsidRPr="009666F3">
              <w:rPr>
                <w:rFonts w:ascii="Times New Roman" w:hAnsi="Times New Roman" w:cs="Times New Roman"/>
                <w:color w:val="000000"/>
              </w:rPr>
              <w:t>н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форматике и ИКТ.  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Угринович Н.Д.. «Информатика ». 10  класс. «БИНОМ». 2019г.</w:t>
            </w:r>
          </w:p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Угринович Н.Д.. «Информатика ». 11  класс. «БИНОМ». 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</w:rPr>
              <w:t>Примерная программа для общ</w:t>
            </w:r>
            <w:r w:rsidRPr="009666F3">
              <w:rPr>
                <w:rFonts w:ascii="Times New Roman" w:hAnsi="Times New Roman" w:cs="Times New Roman"/>
              </w:rPr>
              <w:t>е</w:t>
            </w:r>
            <w:r w:rsidRPr="009666F3">
              <w:rPr>
                <w:rFonts w:ascii="Times New Roman" w:hAnsi="Times New Roman" w:cs="Times New Roman"/>
              </w:rPr>
              <w:t xml:space="preserve">образовательного учреждения по </w:t>
            </w:r>
            <w:r w:rsidRPr="009666F3">
              <w:rPr>
                <w:rFonts w:ascii="Times New Roman" w:hAnsi="Times New Roman" w:cs="Times New Roman"/>
              </w:rPr>
              <w:lastRenderedPageBreak/>
              <w:t xml:space="preserve">истории  для 10 класса 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lastRenderedPageBreak/>
              <w:t xml:space="preserve">И История. </w:t>
            </w:r>
            <w:r w:rsidRPr="009666F3">
              <w:rPr>
                <w:rStyle w:val="16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Всеобщая  история. </w:t>
            </w:r>
          </w:p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Новейшая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история.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учеб.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общеобразоват.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Style w:val="ls5"/>
                <w:rFonts w:ascii="Times New Roman" w:hAnsi="Times New Roman" w:cs="Times New Roman"/>
                <w:color w:val="000000"/>
                <w:spacing w:val="-4"/>
                <w:bdr w:val="none" w:sz="0" w:space="0" w:color="auto" w:frame="1"/>
              </w:rPr>
              <w:t xml:space="preserve">: </w:t>
            </w:r>
          </w:p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базовый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углуб.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уровни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/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О.С.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Сороко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Цюпа, </w:t>
            </w:r>
            <w:r w:rsidRPr="009666F3">
              <w:rPr>
                <w:rStyle w:val="5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А.О.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Сороко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Цюпа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под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ред. </w:t>
            </w:r>
          </w:p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А.А. Искендерова. –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2-</w:t>
            </w:r>
            <w:r w:rsidRPr="009666F3">
              <w:rPr>
                <w:rFonts w:ascii="Times New Roman" w:hAnsi="Times New Roman" w:cs="Times New Roman"/>
                <w:color w:val="000000"/>
              </w:rPr>
              <w:t>е изд. –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Style w:val="ls6"/>
                <w:rFonts w:ascii="Times New Roman" w:hAnsi="Times New Roman" w:cs="Times New Roman"/>
                <w:color w:val="000000"/>
                <w:bdr w:val="none" w:sz="0" w:space="0" w:color="auto" w:frame="1"/>
              </w:rPr>
              <w:t>М.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: Просвещ</w:t>
            </w:r>
            <w:r w:rsidRPr="009666F3">
              <w:rPr>
                <w:rFonts w:ascii="Times New Roman" w:hAnsi="Times New Roman" w:cs="Times New Roman"/>
                <w:color w:val="000000"/>
              </w:rPr>
              <w:t>е</w:t>
            </w:r>
            <w:r w:rsidRPr="009666F3">
              <w:rPr>
                <w:rFonts w:ascii="Times New Roman" w:hAnsi="Times New Roman" w:cs="Times New Roman"/>
                <w:color w:val="000000"/>
              </w:rPr>
              <w:t>ние, 20</w:t>
            </w:r>
            <w:r w:rsidRPr="009666F3">
              <w:rPr>
                <w:rStyle w:val="ff2ls7"/>
                <w:rFonts w:ascii="Times New Roman" w:hAnsi="Times New Roman" w:cs="Times New Roman"/>
                <w:color w:val="000000"/>
                <w:spacing w:val="-4"/>
                <w:bdr w:val="none" w:sz="0" w:space="0" w:color="auto" w:frame="1"/>
              </w:rPr>
              <w:t>20</w:t>
            </w:r>
          </w:p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стория. </w:t>
            </w:r>
            <w:r w:rsidRPr="009666F3">
              <w:rPr>
                <w:rStyle w:val="16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Всеобщая  история. </w:t>
            </w:r>
          </w:p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Новейшая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история.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учеб.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общеобразоват.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Style w:val="17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Style w:val="ls5"/>
                <w:rFonts w:ascii="Times New Roman" w:hAnsi="Times New Roman" w:cs="Times New Roman"/>
                <w:color w:val="000000"/>
                <w:spacing w:val="-4"/>
                <w:bdr w:val="none" w:sz="0" w:space="0" w:color="auto" w:frame="1"/>
              </w:rPr>
              <w:t xml:space="preserve">: </w:t>
            </w:r>
          </w:p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базовый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углуб.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уровни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/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О.С.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Сороко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Цюпа, </w:t>
            </w:r>
            <w:r w:rsidRPr="009666F3">
              <w:rPr>
                <w:rStyle w:val="5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А.О.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Сороко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Цюпа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под </w:t>
            </w:r>
            <w:r w:rsidRPr="009666F3">
              <w:rPr>
                <w:rStyle w:val="61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 xml:space="preserve">ред. </w:t>
            </w:r>
          </w:p>
          <w:p w:rsidR="009666F3" w:rsidRPr="009666F3" w:rsidRDefault="009666F3" w:rsidP="00C8369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А.А. Искендерова. –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2-</w:t>
            </w:r>
            <w:r w:rsidRPr="009666F3">
              <w:rPr>
                <w:rFonts w:ascii="Times New Roman" w:hAnsi="Times New Roman" w:cs="Times New Roman"/>
                <w:color w:val="000000"/>
              </w:rPr>
              <w:t>е изд. –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Style w:val="ls6"/>
                <w:rFonts w:ascii="Times New Roman" w:hAnsi="Times New Roman" w:cs="Times New Roman"/>
                <w:color w:val="000000"/>
                <w:bdr w:val="none" w:sz="0" w:space="0" w:color="auto" w:frame="1"/>
              </w:rPr>
              <w:t>М.</w:t>
            </w:r>
            <w:r w:rsidRPr="009666F3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666F3">
              <w:rPr>
                <w:rFonts w:ascii="Times New Roman" w:hAnsi="Times New Roman" w:cs="Times New Roman"/>
                <w:color w:val="000000"/>
              </w:rPr>
              <w:t>: Просвещ</w:t>
            </w:r>
            <w:r w:rsidRPr="009666F3">
              <w:rPr>
                <w:rFonts w:ascii="Times New Roman" w:hAnsi="Times New Roman" w:cs="Times New Roman"/>
                <w:color w:val="000000"/>
              </w:rPr>
              <w:t>е</w:t>
            </w:r>
            <w:r w:rsidRPr="009666F3">
              <w:rPr>
                <w:rFonts w:ascii="Times New Roman" w:hAnsi="Times New Roman" w:cs="Times New Roman"/>
                <w:color w:val="000000"/>
              </w:rPr>
              <w:t>ние, 20</w:t>
            </w:r>
            <w:r w:rsidRPr="009666F3">
              <w:rPr>
                <w:rStyle w:val="ff2ls7"/>
                <w:rFonts w:ascii="Times New Roman" w:hAnsi="Times New Roman" w:cs="Times New Roman"/>
                <w:color w:val="000000"/>
                <w:spacing w:val="-4"/>
                <w:bdr w:val="none" w:sz="0" w:space="0" w:color="auto" w:frame="1"/>
              </w:rPr>
              <w:t>20</w:t>
            </w:r>
          </w:p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666F3">
              <w:rPr>
                <w:rFonts w:ascii="Times New Roman" w:hAnsi="Times New Roman" w:cs="Times New Roman"/>
              </w:rPr>
              <w:t xml:space="preserve">О.В. Волобуев, С.В. Карпачев, клюков В.А. . История России.. ООО «Дрофа», </w:t>
            </w:r>
          </w:p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666F3">
              <w:rPr>
                <w:rFonts w:ascii="Times New Roman" w:hAnsi="Times New Roman" w:cs="Times New Roman"/>
              </w:rPr>
              <w:t>Сороко-Цюпа О.С., Сорока-Цюпа А.О.  Вс</w:t>
            </w:r>
            <w:r w:rsidRPr="009666F3">
              <w:rPr>
                <w:rFonts w:ascii="Times New Roman" w:hAnsi="Times New Roman" w:cs="Times New Roman"/>
              </w:rPr>
              <w:t>е</w:t>
            </w:r>
            <w:r w:rsidRPr="009666F3">
              <w:rPr>
                <w:rFonts w:ascii="Times New Roman" w:hAnsi="Times New Roman" w:cs="Times New Roman"/>
              </w:rPr>
              <w:t>общая история 10 класс, Просвещение 2020г.020 г.</w:t>
            </w:r>
          </w:p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</w:rPr>
              <w:t xml:space="preserve">О.В. Волобуев, А.В. Абрамов, С.В. Карпачев. История. Россия в мире. С древнейших времен до начала   </w:t>
            </w:r>
            <w:r w:rsidRPr="009666F3">
              <w:rPr>
                <w:rFonts w:ascii="Times New Roman" w:hAnsi="Times New Roman" w:cs="Times New Roman"/>
                <w:lang w:val="en-US"/>
              </w:rPr>
              <w:t>XX</w:t>
            </w:r>
            <w:r w:rsidRPr="009666F3">
              <w:rPr>
                <w:rFonts w:ascii="Times New Roman" w:hAnsi="Times New Roman" w:cs="Times New Roman"/>
              </w:rPr>
              <w:t xml:space="preserve"> в.  (базовый уровень). ООО «Дрофа»,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666F3">
                <w:rPr>
                  <w:rFonts w:ascii="Times New Roman" w:hAnsi="Times New Roman" w:cs="Times New Roman"/>
                </w:rPr>
                <w:t>2020 г</w:t>
              </w:r>
            </w:smartTag>
            <w:r w:rsidRPr="009666F3">
              <w:rPr>
                <w:rFonts w:ascii="Times New Roman" w:hAnsi="Times New Roman" w:cs="Times New Roman"/>
              </w:rPr>
              <w:t>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lastRenderedPageBreak/>
              <w:t>обществозн</w:t>
            </w:r>
            <w:r w:rsidRPr="009666F3">
              <w:rPr>
                <w:rFonts w:ascii="Times New Roman" w:hAnsi="Times New Roman" w:cs="Times New Roman"/>
                <w:color w:val="000000"/>
              </w:rPr>
              <w:t>а</w:t>
            </w:r>
            <w:r w:rsidRPr="009666F3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Л.Н. Боголюбова. Примерная программа среднего (полного) образования по обществознанию.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Л.Н.Боголюбов, Лабезникова А.Ю., Матвеев А.И. и др. под ред .Лабезниковов  «Общес</w:t>
            </w:r>
            <w:r w:rsidRPr="009666F3">
              <w:rPr>
                <w:rFonts w:ascii="Times New Roman" w:hAnsi="Times New Roman" w:cs="Times New Roman"/>
                <w:color w:val="000000"/>
              </w:rPr>
              <w:t>т</w:t>
            </w:r>
            <w:r w:rsidRPr="009666F3">
              <w:rPr>
                <w:rFonts w:ascii="Times New Roman" w:hAnsi="Times New Roman" w:cs="Times New Roman"/>
                <w:color w:val="000000"/>
              </w:rPr>
              <w:t>вознание»     10 класс – М., «Просвещ</w:t>
            </w:r>
            <w:r w:rsidRPr="009666F3">
              <w:rPr>
                <w:rFonts w:ascii="Times New Roman" w:hAnsi="Times New Roman" w:cs="Times New Roman"/>
                <w:color w:val="000000"/>
              </w:rPr>
              <w:t>е</w:t>
            </w:r>
            <w:r w:rsidRPr="009666F3">
              <w:rPr>
                <w:rFonts w:ascii="Times New Roman" w:hAnsi="Times New Roman" w:cs="Times New Roman"/>
                <w:color w:val="000000"/>
              </w:rPr>
              <w:t>ние»,2019г.,2020г.</w:t>
            </w:r>
          </w:p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Л.Н.Боголюбов, Лабезникова А.Ю., Матвеев А.И. и др. под ред.Лабезниковов  «Общество</w:t>
            </w:r>
            <w:r w:rsidRPr="009666F3">
              <w:rPr>
                <w:rFonts w:ascii="Times New Roman" w:hAnsi="Times New Roman" w:cs="Times New Roman"/>
                <w:color w:val="000000"/>
              </w:rPr>
              <w:t>з</w:t>
            </w:r>
            <w:r w:rsidRPr="009666F3">
              <w:rPr>
                <w:rFonts w:ascii="Times New Roman" w:hAnsi="Times New Roman" w:cs="Times New Roman"/>
                <w:color w:val="000000"/>
              </w:rPr>
              <w:t>нание»     11 класс – М., «Просвещение»,2019г.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Д.К. Биляева. Программа по би</w:t>
            </w:r>
            <w:r w:rsidRPr="009666F3">
              <w:rPr>
                <w:rFonts w:ascii="Times New Roman" w:hAnsi="Times New Roman" w:cs="Times New Roman"/>
                <w:color w:val="000000"/>
              </w:rPr>
              <w:t>о</w:t>
            </w:r>
            <w:r w:rsidRPr="009666F3">
              <w:rPr>
                <w:rFonts w:ascii="Times New Roman" w:hAnsi="Times New Roman" w:cs="Times New Roman"/>
                <w:color w:val="000000"/>
              </w:rPr>
              <w:t>логии для общеобразовательных школ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Беляев Д.К., Дымшиц Г.М., Кузнецова Л.Н. и др. (под ред. Беляева Д.К., Дымшица Г.М.)  Биология. 10 класс. Просвещение. 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А.В. Грачев. Примерная пр</w:t>
            </w:r>
            <w:r w:rsidRPr="009666F3">
              <w:rPr>
                <w:rFonts w:ascii="Times New Roman" w:hAnsi="Times New Roman" w:cs="Times New Roman"/>
                <w:color w:val="000000"/>
              </w:rPr>
              <w:t>о</w:t>
            </w:r>
            <w:r w:rsidRPr="009666F3">
              <w:rPr>
                <w:rFonts w:ascii="Times New Roman" w:hAnsi="Times New Roman" w:cs="Times New Roman"/>
                <w:color w:val="000000"/>
              </w:rPr>
              <w:t>грамма среднего (полного) общ</w:t>
            </w:r>
            <w:r w:rsidRPr="009666F3">
              <w:rPr>
                <w:rFonts w:ascii="Times New Roman" w:hAnsi="Times New Roman" w:cs="Times New Roman"/>
                <w:color w:val="000000"/>
              </w:rPr>
              <w:t>е</w:t>
            </w:r>
            <w:r w:rsidRPr="009666F3">
              <w:rPr>
                <w:rFonts w:ascii="Times New Roman" w:hAnsi="Times New Roman" w:cs="Times New Roman"/>
                <w:color w:val="000000"/>
              </w:rPr>
              <w:t>го образования по физике (баз</w:t>
            </w:r>
            <w:r w:rsidRPr="009666F3">
              <w:rPr>
                <w:rFonts w:ascii="Times New Roman" w:hAnsi="Times New Roman" w:cs="Times New Roman"/>
                <w:color w:val="000000"/>
              </w:rPr>
              <w:t>о</w:t>
            </w:r>
            <w:r w:rsidRPr="009666F3">
              <w:rPr>
                <w:rFonts w:ascii="Times New Roman" w:hAnsi="Times New Roman" w:cs="Times New Roman"/>
                <w:color w:val="000000"/>
              </w:rPr>
              <w:t>вый уровень)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lastRenderedPageBreak/>
              <w:t>Грачев А.В, Погожев В.А., Салецкий А.М. «Физика» 10 класс – М., «Вентана-Граф», 2019г.</w:t>
            </w:r>
          </w:p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 xml:space="preserve">Грачев А.В, Погожев В.А., Салецкий А.М. «Физика» 11 класс – М., «Вентана-Граф», </w:t>
            </w:r>
            <w:r w:rsidRPr="009666F3">
              <w:rPr>
                <w:rFonts w:ascii="Times New Roman" w:hAnsi="Times New Roman" w:cs="Times New Roman"/>
                <w:color w:val="000000"/>
              </w:rPr>
              <w:lastRenderedPageBreak/>
              <w:t>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lastRenderedPageBreak/>
              <w:t>химия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О.С. Габриелян. Примерная  пр</w:t>
            </w:r>
            <w:r w:rsidRPr="009666F3">
              <w:rPr>
                <w:rFonts w:ascii="Times New Roman" w:hAnsi="Times New Roman" w:cs="Times New Roman"/>
                <w:color w:val="000000"/>
              </w:rPr>
              <w:t>о</w:t>
            </w:r>
            <w:r w:rsidRPr="009666F3">
              <w:rPr>
                <w:rFonts w:ascii="Times New Roman" w:hAnsi="Times New Roman" w:cs="Times New Roman"/>
                <w:color w:val="000000"/>
              </w:rPr>
              <w:t>грамма для полной общеобраз</w:t>
            </w:r>
            <w:r w:rsidRPr="009666F3">
              <w:rPr>
                <w:rFonts w:ascii="Times New Roman" w:hAnsi="Times New Roman" w:cs="Times New Roman"/>
                <w:color w:val="000000"/>
              </w:rPr>
              <w:t>о</w:t>
            </w:r>
            <w:r w:rsidRPr="009666F3">
              <w:rPr>
                <w:rFonts w:ascii="Times New Roman" w:hAnsi="Times New Roman" w:cs="Times New Roman"/>
                <w:color w:val="000000"/>
              </w:rPr>
              <w:t>вательной школы  по химии.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О.С. Габриелян др. «Химия» 10 класс – М., «Дрофа», 2013г.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О.С. Габриелян , Остроумов Г.Н., Сладков С.А.. «Химия» 11 класс – М., «Просвещение», 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географии (базовый уровень)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666F3">
              <w:rPr>
                <w:rFonts w:ascii="Times New Roman" w:hAnsi="Times New Roman" w:cs="Times New Roman"/>
              </w:rPr>
              <w:t>Гладкий Ю.Н., Николина В.В. География. С</w:t>
            </w:r>
            <w:r w:rsidRPr="009666F3">
              <w:rPr>
                <w:rFonts w:ascii="Times New Roman" w:hAnsi="Times New Roman" w:cs="Times New Roman"/>
              </w:rPr>
              <w:t>о</w:t>
            </w:r>
            <w:r w:rsidRPr="009666F3">
              <w:rPr>
                <w:rFonts w:ascii="Times New Roman" w:hAnsi="Times New Roman" w:cs="Times New Roman"/>
              </w:rPr>
              <w:t>временный мир». 10 класс - М., "Просвещ</w:t>
            </w:r>
            <w:r w:rsidRPr="009666F3">
              <w:rPr>
                <w:rFonts w:ascii="Times New Roman" w:hAnsi="Times New Roman" w:cs="Times New Roman"/>
              </w:rPr>
              <w:t>е</w:t>
            </w:r>
            <w:r w:rsidRPr="009666F3">
              <w:rPr>
                <w:rFonts w:ascii="Times New Roman" w:hAnsi="Times New Roman" w:cs="Times New Roman"/>
              </w:rPr>
              <w:t xml:space="preserve">ние",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666F3">
                <w:rPr>
                  <w:rFonts w:ascii="Times New Roman" w:hAnsi="Times New Roman" w:cs="Times New Roman"/>
                </w:rPr>
                <w:t>2020 г</w:t>
              </w:r>
            </w:smartTag>
          </w:p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</w:rPr>
              <w:t>Гладкий Ю.Н., Николина В.В. География. С</w:t>
            </w:r>
            <w:r w:rsidRPr="009666F3">
              <w:rPr>
                <w:rFonts w:ascii="Times New Roman" w:hAnsi="Times New Roman" w:cs="Times New Roman"/>
              </w:rPr>
              <w:t>о</w:t>
            </w:r>
            <w:r w:rsidRPr="009666F3">
              <w:rPr>
                <w:rFonts w:ascii="Times New Roman" w:hAnsi="Times New Roman" w:cs="Times New Roman"/>
              </w:rPr>
              <w:t>временный мир». 11 класс - М., "Просвещ</w:t>
            </w:r>
            <w:r w:rsidRPr="009666F3">
              <w:rPr>
                <w:rFonts w:ascii="Times New Roman" w:hAnsi="Times New Roman" w:cs="Times New Roman"/>
              </w:rPr>
              <w:t>е</w:t>
            </w:r>
            <w:r w:rsidRPr="009666F3">
              <w:rPr>
                <w:rFonts w:ascii="Times New Roman" w:hAnsi="Times New Roman" w:cs="Times New Roman"/>
              </w:rPr>
              <w:t xml:space="preserve">ние",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666F3">
                <w:rPr>
                  <w:rFonts w:ascii="Times New Roman" w:hAnsi="Times New Roman" w:cs="Times New Roman"/>
                </w:rPr>
                <w:t>2020 г</w:t>
              </w:r>
            </w:smartTag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В.И. Лях. Программы  для общ</w:t>
            </w:r>
            <w:r w:rsidRPr="009666F3">
              <w:rPr>
                <w:rFonts w:ascii="Times New Roman" w:hAnsi="Times New Roman" w:cs="Times New Roman"/>
                <w:color w:val="000000"/>
              </w:rPr>
              <w:t>е</w:t>
            </w:r>
            <w:r w:rsidRPr="009666F3">
              <w:rPr>
                <w:rFonts w:ascii="Times New Roman" w:hAnsi="Times New Roman" w:cs="Times New Roman"/>
                <w:color w:val="000000"/>
              </w:rPr>
              <w:t>образовательных   учреждений 8-9 классы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Лях В.И., Зданевич А.А. «Физическая культ</w:t>
            </w:r>
            <w:r w:rsidRPr="009666F3">
              <w:rPr>
                <w:rFonts w:ascii="Times New Roman" w:hAnsi="Times New Roman" w:cs="Times New Roman"/>
                <w:color w:val="000000"/>
              </w:rPr>
              <w:t>у</w:t>
            </w:r>
            <w:r w:rsidRPr="009666F3">
              <w:rPr>
                <w:rFonts w:ascii="Times New Roman" w:hAnsi="Times New Roman" w:cs="Times New Roman"/>
                <w:color w:val="000000"/>
              </w:rPr>
              <w:t>ра»  10-11 классы. - М., "Просвещение", 2012г, 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Основы без</w:t>
            </w:r>
            <w:r w:rsidRPr="009666F3">
              <w:rPr>
                <w:rFonts w:ascii="Times New Roman" w:hAnsi="Times New Roman" w:cs="Times New Roman"/>
                <w:color w:val="000000"/>
              </w:rPr>
              <w:t>о</w:t>
            </w:r>
            <w:r w:rsidRPr="009666F3">
              <w:rPr>
                <w:rFonts w:ascii="Times New Roman" w:hAnsi="Times New Roman" w:cs="Times New Roman"/>
                <w:color w:val="000000"/>
              </w:rPr>
              <w:t>пасности жизнеде</w:t>
            </w:r>
            <w:r w:rsidRPr="009666F3">
              <w:rPr>
                <w:rFonts w:ascii="Times New Roman" w:hAnsi="Times New Roman" w:cs="Times New Roman"/>
                <w:color w:val="000000"/>
              </w:rPr>
              <w:t>я</w:t>
            </w:r>
            <w:r w:rsidRPr="009666F3">
              <w:rPr>
                <w:rFonts w:ascii="Times New Roman" w:hAnsi="Times New Roman" w:cs="Times New Roman"/>
                <w:color w:val="000000"/>
              </w:rPr>
              <w:t>тельности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Программа общеобразовательных учреждений  по основам безопа</w:t>
            </w:r>
            <w:r w:rsidRPr="009666F3">
              <w:rPr>
                <w:rFonts w:ascii="Times New Roman" w:hAnsi="Times New Roman" w:cs="Times New Roman"/>
                <w:color w:val="000000"/>
              </w:rPr>
              <w:t>с</w:t>
            </w:r>
            <w:r w:rsidRPr="009666F3">
              <w:rPr>
                <w:rFonts w:ascii="Times New Roman" w:hAnsi="Times New Roman" w:cs="Times New Roman"/>
                <w:color w:val="000000"/>
              </w:rPr>
              <w:t>ности жизнедеятельности осно</w:t>
            </w:r>
            <w:r w:rsidRPr="009666F3">
              <w:rPr>
                <w:rFonts w:ascii="Times New Roman" w:hAnsi="Times New Roman" w:cs="Times New Roman"/>
                <w:color w:val="000000"/>
              </w:rPr>
              <w:t>в</w:t>
            </w:r>
            <w:r w:rsidRPr="009666F3">
              <w:rPr>
                <w:rFonts w:ascii="Times New Roman" w:hAnsi="Times New Roman" w:cs="Times New Roman"/>
                <w:color w:val="000000"/>
              </w:rPr>
              <w:t>ного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Ким С.В., Горский В.А. . "Основы безопасн</w:t>
            </w:r>
            <w:r w:rsidRPr="009666F3">
              <w:rPr>
                <w:rFonts w:ascii="Times New Roman" w:hAnsi="Times New Roman" w:cs="Times New Roman"/>
                <w:color w:val="000000"/>
              </w:rPr>
              <w:t>о</w:t>
            </w:r>
            <w:r w:rsidRPr="009666F3">
              <w:rPr>
                <w:rFonts w:ascii="Times New Roman" w:hAnsi="Times New Roman" w:cs="Times New Roman"/>
                <w:color w:val="000000"/>
              </w:rPr>
              <w:t>сти жизнедеятельности"   10 -11кл.. Вентана-Граф. 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Примерная программа основного общего образования образов</w:t>
            </w:r>
            <w:r w:rsidRPr="009666F3">
              <w:rPr>
                <w:rFonts w:ascii="Times New Roman" w:hAnsi="Times New Roman" w:cs="Times New Roman"/>
                <w:color w:val="000000"/>
              </w:rPr>
              <w:t>а</w:t>
            </w:r>
            <w:r w:rsidRPr="009666F3">
              <w:rPr>
                <w:rFonts w:ascii="Times New Roman" w:hAnsi="Times New Roman" w:cs="Times New Roman"/>
                <w:color w:val="000000"/>
              </w:rPr>
              <w:t>тельной области «Технология»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</w:rPr>
              <w:t>Симоненко В.Д., Очинин О.П., Мятиш Н.В. Виноградова Д.В.  «Технология» 10-11 классы, «Вентана-Граф», 2019г.</w:t>
            </w:r>
          </w:p>
        </w:tc>
      </w:tr>
      <w:tr w:rsidR="009666F3" w:rsidRPr="009666F3" w:rsidTr="009666F3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Воронцов-Вельяминов УМК А</w:t>
            </w:r>
            <w:r w:rsidRPr="009666F3">
              <w:rPr>
                <w:rFonts w:ascii="Times New Roman" w:hAnsi="Times New Roman" w:cs="Times New Roman"/>
                <w:color w:val="000000"/>
              </w:rPr>
              <w:t>с</w:t>
            </w:r>
            <w:r w:rsidRPr="009666F3">
              <w:rPr>
                <w:rFonts w:ascii="Times New Roman" w:hAnsi="Times New Roman" w:cs="Times New Roman"/>
                <w:color w:val="000000"/>
              </w:rPr>
              <w:t>трономия. Базовый уровень.</w:t>
            </w:r>
          </w:p>
          <w:p w:rsidR="009666F3" w:rsidRPr="009666F3" w:rsidRDefault="009666F3" w:rsidP="00C8369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3" w:rsidRPr="009666F3" w:rsidRDefault="009666F3" w:rsidP="00C83699">
            <w:pPr>
              <w:spacing w:after="24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6F3">
              <w:rPr>
                <w:rFonts w:ascii="Times New Roman" w:hAnsi="Times New Roman" w:cs="Times New Roman"/>
                <w:color w:val="000000"/>
              </w:rPr>
              <w:t>Воронцов-Вельяминов Б.А., Страут Е.К., А</w:t>
            </w:r>
            <w:r w:rsidRPr="009666F3">
              <w:rPr>
                <w:rFonts w:ascii="Times New Roman" w:hAnsi="Times New Roman" w:cs="Times New Roman"/>
                <w:color w:val="000000"/>
              </w:rPr>
              <w:t>с</w:t>
            </w:r>
            <w:r w:rsidRPr="009666F3">
              <w:rPr>
                <w:rFonts w:ascii="Times New Roman" w:hAnsi="Times New Roman" w:cs="Times New Roman"/>
                <w:color w:val="000000"/>
              </w:rPr>
              <w:t>трономия.  11кл. Базовый уровень. «Дрофа», 2018г.</w:t>
            </w:r>
          </w:p>
        </w:tc>
      </w:tr>
    </w:tbl>
    <w:p w:rsidR="00885A09" w:rsidRDefault="00885A09" w:rsidP="00C83699">
      <w:pPr>
        <w:pStyle w:val="4"/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885A09" w:rsidRPr="0000535B" w:rsidRDefault="00885A09" w:rsidP="00C83699">
      <w:pPr>
        <w:pStyle w:val="4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00535B">
        <w:rPr>
          <w:b/>
          <w:sz w:val="24"/>
          <w:szCs w:val="24"/>
        </w:rPr>
        <w:t>.2.  Кадровые  условия  реализации  образовательной программы.</w:t>
      </w:r>
    </w:p>
    <w:p w:rsidR="00885A09" w:rsidRPr="0000535B" w:rsidRDefault="00885A09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Кадровые  условия  реализации  основной  образовательной  программы среднего полного образования включают:</w:t>
      </w:r>
    </w:p>
    <w:p w:rsidR="00885A09" w:rsidRPr="0000535B" w:rsidRDefault="00885A09" w:rsidP="00C83699">
      <w:pPr>
        <w:pStyle w:val="4"/>
        <w:numPr>
          <w:ilvl w:val="0"/>
          <w:numId w:val="63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885A09" w:rsidRPr="0000535B" w:rsidRDefault="00885A09" w:rsidP="00C83699">
      <w:pPr>
        <w:pStyle w:val="4"/>
        <w:numPr>
          <w:ilvl w:val="0"/>
          <w:numId w:val="63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уровень  квалификации  педагогических  и  иных  работников образовательного у</w:t>
      </w:r>
      <w:r w:rsidRPr="0000535B">
        <w:rPr>
          <w:sz w:val="24"/>
          <w:szCs w:val="24"/>
        </w:rPr>
        <w:t>ч</w:t>
      </w:r>
      <w:r w:rsidRPr="0000535B">
        <w:rPr>
          <w:sz w:val="24"/>
          <w:szCs w:val="24"/>
        </w:rPr>
        <w:t>реждения;</w:t>
      </w:r>
    </w:p>
    <w:p w:rsidR="00885A09" w:rsidRPr="0000535B" w:rsidRDefault="00885A09" w:rsidP="00C83699">
      <w:pPr>
        <w:pStyle w:val="4"/>
        <w:numPr>
          <w:ilvl w:val="0"/>
          <w:numId w:val="63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непрерывность  профессионального  развития  педагогических работников образов</w:t>
      </w:r>
      <w:r w:rsidRPr="0000535B">
        <w:rPr>
          <w:sz w:val="24"/>
          <w:szCs w:val="24"/>
        </w:rPr>
        <w:t>а</w:t>
      </w:r>
      <w:r w:rsidRPr="0000535B">
        <w:rPr>
          <w:sz w:val="24"/>
          <w:szCs w:val="24"/>
        </w:rPr>
        <w:t>тельного учреждения.</w:t>
      </w:r>
    </w:p>
    <w:p w:rsidR="00885A09" w:rsidRPr="0000535B" w:rsidRDefault="00885A09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Школа  укомплектована  кадрами,  имеющими  необходимую квалификацию для решения задач, определённых основной образовательной программой.  Конкретный  перечень  должнос</w:t>
      </w:r>
      <w:r w:rsidRPr="0000535B">
        <w:rPr>
          <w:sz w:val="24"/>
          <w:szCs w:val="24"/>
        </w:rPr>
        <w:t>т</w:t>
      </w:r>
      <w:r w:rsidRPr="0000535B">
        <w:rPr>
          <w:sz w:val="24"/>
          <w:szCs w:val="24"/>
        </w:rPr>
        <w:t>ных  обязанностей  работников представлен в соответствующих должностных инструкциях.</w:t>
      </w:r>
    </w:p>
    <w:p w:rsidR="00885A09" w:rsidRPr="0000535B" w:rsidRDefault="00885A09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4A173D">
        <w:rPr>
          <w:b/>
          <w:sz w:val="24"/>
          <w:szCs w:val="24"/>
        </w:rPr>
        <w:lastRenderedPageBreak/>
        <w:t xml:space="preserve"> Кадровое обеспечение реализации основной образовательной программы среднего полного образования</w:t>
      </w:r>
      <w:r w:rsidRPr="0000535B">
        <w:rPr>
          <w:sz w:val="24"/>
          <w:szCs w:val="24"/>
        </w:rPr>
        <w:t>:</w:t>
      </w:r>
    </w:p>
    <w:tbl>
      <w:tblPr>
        <w:tblStyle w:val="a9"/>
        <w:tblW w:w="10277" w:type="dxa"/>
        <w:jc w:val="center"/>
        <w:tblInd w:w="-5" w:type="dxa"/>
        <w:tblLayout w:type="fixed"/>
        <w:tblLook w:val="04A0"/>
      </w:tblPr>
      <w:tblGrid>
        <w:gridCol w:w="2268"/>
        <w:gridCol w:w="5742"/>
        <w:gridCol w:w="2267"/>
      </w:tblGrid>
      <w:tr w:rsidR="00885A09" w:rsidRPr="0038043B" w:rsidTr="00DB54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hanging="36"/>
              <w:rPr>
                <w:b/>
                <w:sz w:val="22"/>
                <w:szCs w:val="22"/>
              </w:rPr>
            </w:pPr>
            <w:r w:rsidRPr="0038043B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rPr>
                <w:b/>
                <w:sz w:val="22"/>
                <w:szCs w:val="22"/>
              </w:rPr>
            </w:pPr>
            <w:r w:rsidRPr="0038043B"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 w:rsidRPr="0038043B">
              <w:rPr>
                <w:b/>
                <w:sz w:val="22"/>
                <w:szCs w:val="22"/>
              </w:rPr>
              <w:t>Количество специ</w:t>
            </w:r>
            <w:r w:rsidRPr="0038043B">
              <w:rPr>
                <w:b/>
                <w:sz w:val="22"/>
                <w:szCs w:val="22"/>
              </w:rPr>
              <w:t>а</w:t>
            </w:r>
            <w:r w:rsidRPr="0038043B">
              <w:rPr>
                <w:b/>
                <w:sz w:val="22"/>
                <w:szCs w:val="22"/>
              </w:rPr>
              <w:t>листов, работа</w:t>
            </w:r>
            <w:r w:rsidRPr="0038043B">
              <w:rPr>
                <w:b/>
                <w:sz w:val="22"/>
                <w:szCs w:val="22"/>
              </w:rPr>
              <w:t>ю</w:t>
            </w:r>
            <w:r w:rsidRPr="0038043B">
              <w:rPr>
                <w:b/>
                <w:sz w:val="22"/>
                <w:szCs w:val="22"/>
              </w:rPr>
              <w:t>щих в  основной школе</w:t>
            </w:r>
          </w:p>
        </w:tc>
      </w:tr>
      <w:tr w:rsidR="00885A09" w:rsidRPr="0038043B" w:rsidTr="00DB54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Учитель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106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</w:t>
            </w:r>
            <w:r w:rsidRPr="0038043B">
              <w:rPr>
                <w:sz w:val="22"/>
                <w:szCs w:val="22"/>
              </w:rPr>
              <w:t>а</w:t>
            </w:r>
            <w:r w:rsidRPr="0038043B">
              <w:rPr>
                <w:sz w:val="22"/>
                <w:szCs w:val="22"/>
              </w:rPr>
              <w:t>тельных программ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color w:val="ED7D31" w:themeColor="accent2"/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885A09" w:rsidRPr="0038043B" w:rsidTr="00DB5472">
        <w:trPr>
          <w:trHeight w:val="11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Социальный педагог</w:t>
            </w:r>
          </w:p>
          <w:p w:rsidR="00885A09" w:rsidRPr="0038043B" w:rsidRDefault="00885A09" w:rsidP="00C83699">
            <w:pPr>
              <w:pStyle w:val="4"/>
              <w:tabs>
                <w:tab w:val="left" w:pos="1185"/>
              </w:tabs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927564">
              <w:rPr>
                <w:sz w:val="22"/>
                <w:szCs w:val="22"/>
              </w:rPr>
              <w:t>(уполномоченный по правам ребенка и его социальной защите)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shd w:val="clear" w:color="auto" w:fill="FFFFFF"/>
              <w:tabs>
                <w:tab w:val="left" w:pos="1185"/>
              </w:tabs>
              <w:spacing w:line="276" w:lineRule="auto"/>
              <w:ind w:firstLine="106"/>
              <w:jc w:val="both"/>
              <w:rPr>
                <w:rFonts w:ascii="Times New Roman" w:eastAsia="Times New Roman" w:hAnsi="Times New Roman" w:cs="Times New Roman"/>
              </w:rPr>
            </w:pPr>
            <w:r w:rsidRPr="0038043B">
              <w:rPr>
                <w:rFonts w:ascii="Times New Roman" w:eastAsia="Times New Roman" w:hAnsi="Times New Roman" w:cs="Times New Roman"/>
              </w:rPr>
              <w:t xml:space="preserve">Осуществляет комплекс мероприятий, по  воспитанию,  образованию, развитию и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38043B">
              <w:rPr>
                <w:rFonts w:ascii="Times New Roman" w:eastAsia="Times New Roman" w:hAnsi="Times New Roman" w:cs="Times New Roman"/>
              </w:rPr>
              <w:t xml:space="preserve">оциальной  защите личности в 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учреждениях, организациях</w:t>
            </w:r>
            <w:r w:rsidRPr="0038043B">
              <w:rPr>
                <w:rFonts w:ascii="Times New Roman" w:eastAsia="Times New Roman" w:hAnsi="Times New Roman" w:cs="Times New Roman"/>
              </w:rPr>
              <w:t>, по месту жительства об</w:t>
            </w:r>
            <w:r w:rsidRPr="0038043B">
              <w:rPr>
                <w:rFonts w:ascii="Times New Roman" w:eastAsia="Times New Roman" w:hAnsi="Times New Roman" w:cs="Times New Roman"/>
              </w:rPr>
              <w:t>у</w:t>
            </w:r>
            <w:r w:rsidRPr="0038043B">
              <w:rPr>
                <w:rFonts w:ascii="Times New Roman" w:eastAsia="Times New Roman" w:hAnsi="Times New Roman" w:cs="Times New Roman"/>
              </w:rPr>
              <w:t>чающихся</w:t>
            </w:r>
          </w:p>
          <w:p w:rsidR="00885A09" w:rsidRPr="0038043B" w:rsidRDefault="00885A09" w:rsidP="00C83699">
            <w:pPr>
              <w:pStyle w:val="4"/>
              <w:spacing w:after="0" w:line="276" w:lineRule="auto"/>
              <w:ind w:firstLine="106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1</w:t>
            </w:r>
          </w:p>
        </w:tc>
      </w:tr>
      <w:tr w:rsidR="00885A09" w:rsidRPr="0038043B" w:rsidTr="00DB5472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38043B" w:rsidRDefault="009666F3" w:rsidP="00C83699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</w:p>
          <w:p w:rsidR="00885A09" w:rsidRPr="0038043B" w:rsidRDefault="00885A09" w:rsidP="00C83699">
            <w:pPr>
              <w:pStyle w:val="4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38043B" w:rsidRDefault="00885A09" w:rsidP="00C83699">
            <w:pPr>
              <w:pStyle w:val="4"/>
              <w:tabs>
                <w:tab w:val="left" w:pos="1185"/>
              </w:tabs>
              <w:spacing w:after="0" w:line="276" w:lineRule="auto"/>
              <w:ind w:firstLine="108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 xml:space="preserve">Обеспечивает  доступ  обучающихся  к </w:t>
            </w:r>
          </w:p>
          <w:p w:rsidR="00885A09" w:rsidRPr="0038043B" w:rsidRDefault="00885A09" w:rsidP="00C83699">
            <w:pPr>
              <w:spacing w:line="276" w:lineRule="auto"/>
              <w:ind w:firstLine="108"/>
              <w:rPr>
                <w:rFonts w:ascii="Times New Roman" w:hAnsi="Times New Roman" w:cs="Times New Roman"/>
              </w:rPr>
            </w:pPr>
            <w:r w:rsidRPr="0038043B">
              <w:rPr>
                <w:rFonts w:ascii="Times New Roman" w:hAnsi="Times New Roman" w:cs="Times New Roman"/>
              </w:rPr>
              <w:t>информационным  ресурсам,  участвует в  их  духовно-  нравственном воспитании,  профориентации  и социал</w:t>
            </w:r>
            <w:r w:rsidRPr="0038043B">
              <w:rPr>
                <w:rFonts w:ascii="Times New Roman" w:hAnsi="Times New Roman" w:cs="Times New Roman"/>
              </w:rPr>
              <w:t>и</w:t>
            </w:r>
            <w:r w:rsidRPr="0038043B">
              <w:rPr>
                <w:rFonts w:ascii="Times New Roman" w:hAnsi="Times New Roman" w:cs="Times New Roman"/>
              </w:rPr>
              <w:t xml:space="preserve">зации,  содействует </w:t>
            </w:r>
          </w:p>
          <w:p w:rsidR="00885A09" w:rsidRPr="0038043B" w:rsidRDefault="00885A09" w:rsidP="00C83699">
            <w:pPr>
              <w:spacing w:line="276" w:lineRule="auto"/>
              <w:ind w:firstLine="108"/>
            </w:pPr>
            <w:r w:rsidRPr="0038043B">
              <w:rPr>
                <w:rFonts w:ascii="Times New Roman" w:hAnsi="Times New Roman" w:cs="Times New Roman"/>
              </w:rPr>
              <w:t>формированию  информационной компетентности об</w:t>
            </w:r>
            <w:r w:rsidRPr="0038043B">
              <w:rPr>
                <w:rFonts w:ascii="Times New Roman" w:hAnsi="Times New Roman" w:cs="Times New Roman"/>
              </w:rPr>
              <w:t>у</w:t>
            </w:r>
            <w:r w:rsidRPr="0038043B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1</w:t>
            </w:r>
          </w:p>
        </w:tc>
      </w:tr>
      <w:tr w:rsidR="00885A09" w:rsidRPr="0038043B" w:rsidTr="00DB5472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Педагог дополн</w:t>
            </w:r>
            <w:r w:rsidRPr="0038043B">
              <w:rPr>
                <w:sz w:val="22"/>
                <w:szCs w:val="22"/>
              </w:rPr>
              <w:t>и</w:t>
            </w:r>
            <w:r w:rsidRPr="0038043B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38043B" w:rsidRDefault="00885A09" w:rsidP="00C83699">
            <w:pPr>
              <w:spacing w:line="276" w:lineRule="auto"/>
              <w:ind w:firstLine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8043B">
              <w:rPr>
                <w:rFonts w:ascii="Times New Roman" w:eastAsia="Calibri" w:hAnsi="Times New Roman" w:cs="Times New Roman"/>
              </w:rPr>
              <w:t>существляет  дополнительное образование  обуча</w:t>
            </w:r>
            <w:r w:rsidRPr="0038043B">
              <w:rPr>
                <w:rFonts w:ascii="Times New Roman" w:eastAsia="Calibri" w:hAnsi="Times New Roman" w:cs="Times New Roman"/>
              </w:rPr>
              <w:t>ю</w:t>
            </w:r>
            <w:r w:rsidRPr="0038043B">
              <w:rPr>
                <w:rFonts w:ascii="Times New Roman" w:eastAsia="Calibri" w:hAnsi="Times New Roman" w:cs="Times New Roman"/>
              </w:rPr>
              <w:t>щихся  в соответствии  с  вариативной  частью образов</w:t>
            </w:r>
            <w:r w:rsidRPr="0038043B">
              <w:rPr>
                <w:rFonts w:ascii="Times New Roman" w:eastAsia="Calibri" w:hAnsi="Times New Roman" w:cs="Times New Roman"/>
              </w:rPr>
              <w:t>а</w:t>
            </w:r>
            <w:r w:rsidRPr="0038043B">
              <w:rPr>
                <w:rFonts w:ascii="Times New Roman" w:eastAsia="Calibri" w:hAnsi="Times New Roman" w:cs="Times New Roman"/>
              </w:rPr>
              <w:t xml:space="preserve">тельной программы, развивает </w:t>
            </w:r>
          </w:p>
          <w:p w:rsidR="00885A09" w:rsidRPr="0038043B" w:rsidRDefault="00885A09" w:rsidP="00C83699">
            <w:pPr>
              <w:spacing w:line="276" w:lineRule="auto"/>
              <w:ind w:firstLine="108"/>
            </w:pPr>
            <w:r w:rsidRPr="0038043B">
              <w:rPr>
                <w:rFonts w:ascii="Times New Roman" w:eastAsia="Calibri" w:hAnsi="Times New Roman" w:cs="Times New Roman"/>
              </w:rPr>
              <w:t>их  разнообразную  творческую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4</w:t>
            </w:r>
          </w:p>
        </w:tc>
      </w:tr>
      <w:tr w:rsidR="00885A09" w:rsidRPr="0038043B" w:rsidTr="00DB5472">
        <w:trPr>
          <w:trHeight w:val="6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38043B" w:rsidRDefault="00885A09" w:rsidP="00C83699">
            <w:pPr>
              <w:spacing w:line="276" w:lineRule="auto"/>
              <w:ind w:firstLine="108"/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8043B">
              <w:rPr>
                <w:rFonts w:ascii="Times New Roman" w:eastAsia="Calibri" w:hAnsi="Times New Roman" w:cs="Times New Roman"/>
              </w:rPr>
              <w:t>беспечивает для специалистов школы условия  для  эффективной  работы, осуществляет  контроль  и  тек</w:t>
            </w:r>
            <w:r w:rsidRPr="0038043B">
              <w:rPr>
                <w:rFonts w:ascii="Times New Roman" w:eastAsia="Calibri" w:hAnsi="Times New Roman" w:cs="Times New Roman"/>
              </w:rPr>
              <w:t>у</w:t>
            </w:r>
            <w:r w:rsidRPr="0038043B">
              <w:rPr>
                <w:rFonts w:ascii="Times New Roman" w:eastAsia="Calibri" w:hAnsi="Times New Roman" w:cs="Times New Roman"/>
              </w:rPr>
              <w:t>щую организационную работу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38043B" w:rsidRDefault="004566F5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5A09" w:rsidRPr="0038043B" w:rsidTr="00DB5472">
        <w:trPr>
          <w:trHeight w:val="4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38043B" w:rsidRDefault="00885A09" w:rsidP="00C83699">
            <w:pPr>
              <w:spacing w:line="276" w:lineRule="auto"/>
              <w:ind w:firstLine="108"/>
              <w:rPr>
                <w:rFonts w:ascii="Times New Roman" w:eastAsia="Calibri" w:hAnsi="Times New Roman" w:cs="Times New Roman"/>
              </w:rPr>
            </w:pPr>
            <w:r w:rsidRPr="0038043B">
              <w:rPr>
                <w:rFonts w:ascii="Times New Roman" w:eastAsia="Calibri" w:hAnsi="Times New Roman" w:cs="Times New Roman"/>
              </w:rPr>
              <w:t xml:space="preserve">обеспечивает  первую  медицинскую </w:t>
            </w:r>
          </w:p>
          <w:p w:rsidR="00885A09" w:rsidRPr="0038043B" w:rsidRDefault="00885A09" w:rsidP="00C83699">
            <w:pPr>
              <w:spacing w:line="276" w:lineRule="auto"/>
              <w:ind w:firstLine="108"/>
              <w:rPr>
                <w:rFonts w:ascii="Times New Roman" w:eastAsia="Calibri" w:hAnsi="Times New Roman" w:cs="Times New Roman"/>
              </w:rPr>
            </w:pPr>
            <w:r w:rsidRPr="0038043B">
              <w:rPr>
                <w:rFonts w:ascii="Times New Roman" w:eastAsia="Calibri" w:hAnsi="Times New Roman" w:cs="Times New Roman"/>
              </w:rPr>
              <w:t xml:space="preserve">помощь  и  диагностику, функционирование </w:t>
            </w:r>
          </w:p>
          <w:p w:rsidR="00885A09" w:rsidRPr="0038043B" w:rsidRDefault="00885A09" w:rsidP="00C83699">
            <w:pPr>
              <w:spacing w:line="276" w:lineRule="auto"/>
              <w:ind w:firstLine="108"/>
              <w:rPr>
                <w:rFonts w:ascii="Times New Roman" w:eastAsia="Calibri" w:hAnsi="Times New Roman" w:cs="Times New Roman"/>
              </w:rPr>
            </w:pPr>
            <w:r w:rsidRPr="0038043B">
              <w:rPr>
                <w:rFonts w:ascii="Times New Roman" w:eastAsia="Calibri" w:hAnsi="Times New Roman" w:cs="Times New Roman"/>
              </w:rPr>
              <w:t xml:space="preserve">автоматизированной  информационной </w:t>
            </w:r>
          </w:p>
          <w:p w:rsidR="00885A09" w:rsidRPr="0038043B" w:rsidRDefault="00885A09" w:rsidP="00C83699">
            <w:pPr>
              <w:spacing w:line="276" w:lineRule="auto"/>
              <w:ind w:firstLine="108"/>
              <w:rPr>
                <w:rFonts w:ascii="Times New Roman" w:eastAsia="Calibri" w:hAnsi="Times New Roman" w:cs="Times New Roman"/>
              </w:rPr>
            </w:pPr>
            <w:r w:rsidRPr="0038043B">
              <w:rPr>
                <w:rFonts w:ascii="Times New Roman" w:eastAsia="Calibri" w:hAnsi="Times New Roman" w:cs="Times New Roman"/>
              </w:rPr>
              <w:t xml:space="preserve">системы  мониторинга  здоровья учащихся  и  выработку  рекомендаций по  сохранению  и  укреплению здоровья, организует диспансеризацию </w:t>
            </w:r>
          </w:p>
          <w:p w:rsidR="00885A09" w:rsidRPr="0038043B" w:rsidRDefault="00885A09" w:rsidP="00C83699">
            <w:pPr>
              <w:spacing w:line="276" w:lineRule="auto"/>
              <w:ind w:firstLine="108"/>
              <w:rPr>
                <w:rFonts w:ascii="Times New Roman" w:eastAsia="Calibri" w:hAnsi="Times New Roman" w:cs="Times New Roman"/>
              </w:rPr>
            </w:pPr>
            <w:r w:rsidRPr="0038043B">
              <w:rPr>
                <w:rFonts w:ascii="Times New Roman" w:eastAsia="Calibri" w:hAnsi="Times New Roman" w:cs="Times New Roman"/>
              </w:rPr>
              <w:t>и вакцинацию 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38043B">
              <w:rPr>
                <w:sz w:val="22"/>
                <w:szCs w:val="22"/>
              </w:rPr>
              <w:t>1</w:t>
            </w:r>
            <w:r w:rsidR="004566F5">
              <w:rPr>
                <w:sz w:val="22"/>
                <w:szCs w:val="22"/>
              </w:rPr>
              <w:t xml:space="preserve"> (по договору)</w:t>
            </w:r>
          </w:p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885A09" w:rsidRPr="0038043B" w:rsidRDefault="00885A09" w:rsidP="00C83699">
            <w:pPr>
              <w:pStyle w:val="4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885A09" w:rsidRDefault="00885A09" w:rsidP="00C83699">
      <w:pPr>
        <w:spacing w:line="276" w:lineRule="auto"/>
      </w:pP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Основным  условием  формирования  и  наращивания  необходимого  и достаточного  ка</w:t>
      </w:r>
      <w:r w:rsidRPr="0000535B">
        <w:rPr>
          <w:sz w:val="24"/>
          <w:szCs w:val="24"/>
        </w:rPr>
        <w:t>д</w:t>
      </w:r>
      <w:r w:rsidRPr="0000535B">
        <w:rPr>
          <w:sz w:val="24"/>
          <w:szCs w:val="24"/>
        </w:rPr>
        <w:t>рового  потенциала  школы  является  обеспечение  в соответствии с новыми образовательными реалиями и задачами адекватности системы  непрерывного  педагогического  образования  прои</w:t>
      </w:r>
      <w:r w:rsidRPr="0000535B">
        <w:rPr>
          <w:sz w:val="24"/>
          <w:szCs w:val="24"/>
        </w:rPr>
        <w:t>с</w:t>
      </w:r>
      <w:r w:rsidRPr="0000535B">
        <w:rPr>
          <w:sz w:val="24"/>
          <w:szCs w:val="24"/>
        </w:rPr>
        <w:t>ходящим изменениям  в  системе  образования  в  целом.  Непрерывность профессионального ра</w:t>
      </w:r>
      <w:r w:rsidRPr="0000535B">
        <w:rPr>
          <w:sz w:val="24"/>
          <w:szCs w:val="24"/>
        </w:rPr>
        <w:t>з</w:t>
      </w:r>
      <w:r w:rsidRPr="0000535B">
        <w:rPr>
          <w:sz w:val="24"/>
          <w:szCs w:val="24"/>
        </w:rPr>
        <w:t>вития обеспечивается освоением работниками  школы дополнительных профессиональных обр</w:t>
      </w:r>
      <w:r w:rsidRPr="0000535B">
        <w:rPr>
          <w:sz w:val="24"/>
          <w:szCs w:val="24"/>
        </w:rPr>
        <w:t>а</w:t>
      </w:r>
      <w:r w:rsidRPr="0000535B">
        <w:rPr>
          <w:sz w:val="24"/>
          <w:szCs w:val="24"/>
        </w:rPr>
        <w:t xml:space="preserve">зовательных программ в объеме не менее 72 часов. 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Формами повышения квалификации являются также: участие в конференциях,  обучающих  семинарах  и  мастер-классах  по  отдельным направлениям  реализации  основной  образовател</w:t>
      </w:r>
      <w:r w:rsidRPr="0000535B">
        <w:rPr>
          <w:sz w:val="24"/>
          <w:szCs w:val="24"/>
        </w:rPr>
        <w:t>ь</w:t>
      </w:r>
      <w:r w:rsidRPr="0000535B">
        <w:rPr>
          <w:sz w:val="24"/>
          <w:szCs w:val="24"/>
        </w:rPr>
        <w:t>ной  программы,  участие  в различных  педагогических  проектах,  создание  и  публикация  мет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 xml:space="preserve">дических материалов. </w:t>
      </w:r>
    </w:p>
    <w:p w:rsidR="00AD217D" w:rsidRPr="0000535B" w:rsidRDefault="00AD217D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</w:p>
    <w:p w:rsidR="003A4B62" w:rsidRPr="0000535B" w:rsidRDefault="0083489B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3</w:t>
      </w:r>
      <w:r w:rsidR="00053543" w:rsidRPr="0000535B">
        <w:rPr>
          <w:b/>
          <w:sz w:val="24"/>
          <w:szCs w:val="24"/>
        </w:rPr>
        <w:t>.</w:t>
      </w:r>
      <w:r w:rsidR="00CE71D3">
        <w:rPr>
          <w:b/>
          <w:sz w:val="24"/>
          <w:szCs w:val="24"/>
        </w:rPr>
        <w:t>3</w:t>
      </w:r>
      <w:r w:rsidR="007A48C4" w:rsidRPr="0000535B">
        <w:rPr>
          <w:b/>
          <w:sz w:val="24"/>
          <w:szCs w:val="24"/>
        </w:rPr>
        <w:t>.3</w:t>
      </w:r>
      <w:r w:rsidR="003A4B62" w:rsidRPr="0000535B">
        <w:rPr>
          <w:b/>
          <w:sz w:val="24"/>
          <w:szCs w:val="24"/>
        </w:rPr>
        <w:t>. Психолого-педагогические  условия  реализации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основной обра</w:t>
      </w:r>
      <w:r w:rsidR="00457549" w:rsidRPr="0000535B">
        <w:rPr>
          <w:b/>
          <w:sz w:val="24"/>
          <w:szCs w:val="24"/>
        </w:rPr>
        <w:t>зовательной программы среднего полного</w:t>
      </w:r>
      <w:r w:rsidRPr="0000535B">
        <w:rPr>
          <w:b/>
          <w:sz w:val="24"/>
          <w:szCs w:val="24"/>
        </w:rPr>
        <w:t xml:space="preserve"> образования.</w:t>
      </w:r>
    </w:p>
    <w:p w:rsidR="003A4B62" w:rsidRPr="0000535B" w:rsidRDefault="00457549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В МБОУ СОШ № </w:t>
      </w:r>
      <w:r w:rsidR="00BE710D">
        <w:rPr>
          <w:sz w:val="24"/>
          <w:szCs w:val="24"/>
        </w:rPr>
        <w:t>4</w:t>
      </w:r>
      <w:r w:rsidR="004566F5">
        <w:rPr>
          <w:sz w:val="24"/>
          <w:szCs w:val="24"/>
        </w:rPr>
        <w:t>3</w:t>
      </w:r>
      <w:r w:rsidR="003A4B62" w:rsidRPr="0000535B">
        <w:rPr>
          <w:sz w:val="24"/>
          <w:szCs w:val="24"/>
        </w:rPr>
        <w:t xml:space="preserve">  создаются    психолого-педагогических  условия, обеспечивающие:</w:t>
      </w:r>
    </w:p>
    <w:p w:rsidR="008A5F59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преемственность  содержания  и  форм  организации  образовательного процесса  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с  учётом  специфики возрастного психофизического развития обучающихся;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процесса;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вариативность  направлений  и  форм,  а  также  диверсификацию уровней  психол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>го-педагогического  сопровождения  участников образовательного процесса;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дифференциацию и индивидуализацию обучения.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Психолого-педагогическое  сопровождение  реализации  основной образовательной пр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 xml:space="preserve">граммы </w:t>
      </w:r>
      <w:r w:rsidR="008A5F59" w:rsidRPr="0000535B">
        <w:rPr>
          <w:sz w:val="24"/>
          <w:szCs w:val="24"/>
        </w:rPr>
        <w:t>среднего полного</w:t>
      </w:r>
      <w:r w:rsidRPr="0000535B">
        <w:rPr>
          <w:sz w:val="24"/>
          <w:szCs w:val="24"/>
        </w:rPr>
        <w:t xml:space="preserve"> образования осуществляется на  всех  уровнях:  индивидуальном,  гру</w:t>
      </w:r>
      <w:r w:rsidRPr="0000535B">
        <w:rPr>
          <w:sz w:val="24"/>
          <w:szCs w:val="24"/>
        </w:rPr>
        <w:t>п</w:t>
      </w:r>
      <w:r w:rsidRPr="0000535B">
        <w:rPr>
          <w:sz w:val="24"/>
          <w:szCs w:val="24"/>
        </w:rPr>
        <w:t>повом,  на  уровне  класса,  на  уровне образовательного учреждения.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Дифференциация  и  индивидуализация  обучения  обеспечиваются диагностическими  м</w:t>
      </w:r>
      <w:r w:rsidRPr="0000535B">
        <w:rPr>
          <w:sz w:val="24"/>
          <w:szCs w:val="24"/>
        </w:rPr>
        <w:t>е</w:t>
      </w:r>
      <w:r w:rsidRPr="0000535B">
        <w:rPr>
          <w:sz w:val="24"/>
          <w:szCs w:val="24"/>
        </w:rPr>
        <w:t>роприятиями  и  реализацией  принципов  адаптивной педагогики.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Основными  формами  психолого-педагогического  сопровождения являются: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диагностика,  направленная  на  выявление  особенностей  статуса школьника  (и</w:t>
      </w:r>
      <w:r w:rsidRPr="0000535B">
        <w:rPr>
          <w:sz w:val="24"/>
          <w:szCs w:val="24"/>
        </w:rPr>
        <w:t>с</w:t>
      </w:r>
      <w:r w:rsidRPr="0000535B">
        <w:rPr>
          <w:sz w:val="24"/>
          <w:szCs w:val="24"/>
        </w:rPr>
        <w:t>следование  личностных  особенностей  обучающихся производится на каждом этапе (класс) об</w:t>
      </w:r>
      <w:r w:rsidRPr="0000535B">
        <w:rPr>
          <w:sz w:val="24"/>
          <w:szCs w:val="24"/>
        </w:rPr>
        <w:t>у</w:t>
      </w:r>
      <w:r w:rsidRPr="0000535B">
        <w:rPr>
          <w:sz w:val="24"/>
          <w:szCs w:val="24"/>
        </w:rPr>
        <w:t>чения);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консультирование  педагогов  и  родителей,  которое  осуществляется учителем  и  психологом  с  учётом  результатов  диагностики,  а  также администрацией  образовательного  учреждения  постоянно,  в  течение  всего периода обучения;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профилактика,  экспертиза,  развивающая  работа,  просвещение, коррекционная р</w:t>
      </w:r>
      <w:r w:rsidRPr="0000535B">
        <w:rPr>
          <w:sz w:val="24"/>
          <w:szCs w:val="24"/>
        </w:rPr>
        <w:t>а</w:t>
      </w:r>
      <w:r w:rsidRPr="0000535B">
        <w:rPr>
          <w:sz w:val="24"/>
          <w:szCs w:val="24"/>
        </w:rPr>
        <w:t>бота, осуществляемая в течение всего учебного времени.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К основным направлениям психолого-педагогического сопровождения относятся: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сохранение и укрепление психологического здоровья,  формирование у обучающи</w:t>
      </w:r>
      <w:r w:rsidRPr="0000535B">
        <w:rPr>
          <w:sz w:val="24"/>
          <w:szCs w:val="24"/>
        </w:rPr>
        <w:t>х</w:t>
      </w:r>
      <w:r w:rsidRPr="0000535B">
        <w:rPr>
          <w:sz w:val="24"/>
          <w:szCs w:val="24"/>
        </w:rPr>
        <w:t>ся ценности здоровья и безопасного образа жизни;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мониторинг  возможностей  и  способностей  обучающихся (диагностические  мер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>приятия  по  изучению  индивидуального  развития познавательных  процессов,  личностных  ос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>бенностей,  эмоционально-волевой сферы, агрессивности,  уровня  тревожности,  мотивации, ме</w:t>
      </w:r>
      <w:r w:rsidRPr="0000535B">
        <w:rPr>
          <w:sz w:val="24"/>
          <w:szCs w:val="24"/>
        </w:rPr>
        <w:t>ж</w:t>
      </w:r>
      <w:r w:rsidRPr="0000535B">
        <w:rPr>
          <w:sz w:val="24"/>
          <w:szCs w:val="24"/>
        </w:rPr>
        <w:t>личностных отношений и др.);</w:t>
      </w:r>
    </w:p>
    <w:p w:rsidR="008A5F59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развитие  экологической  культуры  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выявление и психолого-педагогическую поддержку одаренных детей и  детей  с  особыми  образовательными  потребностями  (исследование креативности,  интересов,  склонн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>стей  и  способностей,  творческой одаренности младших школьников);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формирование коммуникативных навыков в разновозрастной среде и среде сверс</w:t>
      </w:r>
      <w:r w:rsidRPr="0000535B">
        <w:rPr>
          <w:sz w:val="24"/>
          <w:szCs w:val="24"/>
        </w:rPr>
        <w:t>т</w:t>
      </w:r>
      <w:r w:rsidRPr="0000535B">
        <w:rPr>
          <w:sz w:val="24"/>
          <w:szCs w:val="24"/>
        </w:rPr>
        <w:t>ников;</w:t>
      </w:r>
    </w:p>
    <w:p w:rsidR="003A4B62" w:rsidRPr="0000535B" w:rsidRDefault="003A4B62" w:rsidP="00C83699">
      <w:pPr>
        <w:pStyle w:val="4"/>
        <w:numPr>
          <w:ilvl w:val="0"/>
          <w:numId w:val="64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дифференциация и индивидуализация образования .</w:t>
      </w:r>
    </w:p>
    <w:p w:rsidR="003A4B62" w:rsidRPr="0000535B" w:rsidRDefault="0083489B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3</w:t>
      </w:r>
      <w:r w:rsidR="008A5F59" w:rsidRPr="0000535B">
        <w:rPr>
          <w:b/>
          <w:sz w:val="24"/>
          <w:szCs w:val="24"/>
        </w:rPr>
        <w:t>.</w:t>
      </w:r>
      <w:r w:rsidR="00CE71D3">
        <w:rPr>
          <w:b/>
          <w:sz w:val="24"/>
          <w:szCs w:val="24"/>
        </w:rPr>
        <w:t>3</w:t>
      </w:r>
      <w:r w:rsidR="007A48C4" w:rsidRPr="0000535B">
        <w:rPr>
          <w:b/>
          <w:sz w:val="24"/>
          <w:szCs w:val="24"/>
        </w:rPr>
        <w:t>.4</w:t>
      </w:r>
      <w:r w:rsidR="003A4B62" w:rsidRPr="0000535B">
        <w:rPr>
          <w:b/>
          <w:sz w:val="24"/>
          <w:szCs w:val="24"/>
        </w:rPr>
        <w:t>. Финансовое  обеспечение  реализации  образовател</w:t>
      </w:r>
      <w:r w:rsidR="008A5F59" w:rsidRPr="0000535B">
        <w:rPr>
          <w:b/>
          <w:sz w:val="24"/>
          <w:szCs w:val="24"/>
        </w:rPr>
        <w:t>ьной программы среднего полного</w:t>
      </w:r>
      <w:r w:rsidR="003A4B62" w:rsidRPr="0000535B">
        <w:rPr>
          <w:b/>
          <w:sz w:val="24"/>
          <w:szCs w:val="24"/>
        </w:rPr>
        <w:t xml:space="preserve"> образования.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Финансовое  обеспечение  реализации  основной  образовательн</w:t>
      </w:r>
      <w:r w:rsidR="008A5F59" w:rsidRPr="0000535B">
        <w:rPr>
          <w:sz w:val="24"/>
          <w:szCs w:val="24"/>
        </w:rPr>
        <w:t xml:space="preserve">ой программы среднего полного </w:t>
      </w:r>
      <w:r w:rsidRPr="0000535B">
        <w:rPr>
          <w:sz w:val="24"/>
          <w:szCs w:val="24"/>
        </w:rPr>
        <w:t xml:space="preserve">  образования  опирается  на  исполнение обязательств,  обеспечивающих  конституцио</w:t>
      </w:r>
      <w:r w:rsidRPr="0000535B">
        <w:rPr>
          <w:sz w:val="24"/>
          <w:szCs w:val="24"/>
        </w:rPr>
        <w:t>н</w:t>
      </w:r>
      <w:r w:rsidRPr="0000535B">
        <w:rPr>
          <w:sz w:val="24"/>
          <w:szCs w:val="24"/>
        </w:rPr>
        <w:t>ное  право  граждан  на бе</w:t>
      </w:r>
      <w:r w:rsidR="008A5F59" w:rsidRPr="0000535B">
        <w:rPr>
          <w:sz w:val="24"/>
          <w:szCs w:val="24"/>
        </w:rPr>
        <w:t xml:space="preserve">сплатное и общедоступное </w:t>
      </w:r>
      <w:r w:rsidRPr="0000535B">
        <w:rPr>
          <w:sz w:val="24"/>
          <w:szCs w:val="24"/>
        </w:rPr>
        <w:t xml:space="preserve"> образование.</w:t>
      </w:r>
    </w:p>
    <w:p w:rsidR="003A4B62" w:rsidRPr="0000535B" w:rsidRDefault="003A4B62" w:rsidP="005845E9">
      <w:pPr>
        <w:pStyle w:val="4"/>
        <w:spacing w:after="0" w:line="240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lastRenderedPageBreak/>
        <w:t>Финансирование  реализации  Основной  образовательн</w:t>
      </w:r>
      <w:r w:rsidR="008A5F59" w:rsidRPr="0000535B">
        <w:rPr>
          <w:sz w:val="24"/>
          <w:szCs w:val="24"/>
        </w:rPr>
        <w:t xml:space="preserve">ой  программы среднего полного </w:t>
      </w:r>
      <w:r w:rsidRPr="0000535B">
        <w:rPr>
          <w:sz w:val="24"/>
          <w:szCs w:val="24"/>
        </w:rPr>
        <w:t xml:space="preserve">  образования  осуществляется  в  объеме  не  ниже установленных  нормативов  финансирования  государственного образовательного учреждения.  Объём  действующих  расходных  обязательств отражается  в  задании  учредителя   в  соответствии  с  планом  финансов хозяйственной  деятел</w:t>
      </w:r>
      <w:r w:rsidRPr="0000535B">
        <w:rPr>
          <w:sz w:val="24"/>
          <w:szCs w:val="24"/>
        </w:rPr>
        <w:t>ь</w:t>
      </w:r>
      <w:r w:rsidRPr="0000535B">
        <w:rPr>
          <w:sz w:val="24"/>
          <w:szCs w:val="24"/>
        </w:rPr>
        <w:t xml:space="preserve">ности.  Финансовое  обеспечение  задания  учредителя по  реализации  основной  образовательной  программы  начального  общего образования  осуществляется  на  основе  </w:t>
      </w:r>
      <w:r w:rsidR="00927564" w:rsidRPr="00F74835">
        <w:rPr>
          <w:sz w:val="24"/>
          <w:szCs w:val="24"/>
        </w:rPr>
        <w:t>норматива на один класс комплект.</w:t>
      </w:r>
      <w:r w:rsidRPr="0000535B">
        <w:rPr>
          <w:sz w:val="24"/>
          <w:szCs w:val="24"/>
        </w:rPr>
        <w:t xml:space="preserve"> Формирование  фонда  оплаты  труда  осуществляется  в пределах объёма средств школы на текущий финансовый год. </w:t>
      </w:r>
    </w:p>
    <w:p w:rsidR="003A4B62" w:rsidRPr="0000535B" w:rsidRDefault="003A4B62" w:rsidP="005845E9">
      <w:pPr>
        <w:pStyle w:val="4"/>
        <w:spacing w:after="0" w:line="240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Бухгалтерский  учет  ведется  бюджетным  учреждением МАУ РЦО в просёлке Камен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>ломни.</w:t>
      </w:r>
    </w:p>
    <w:p w:rsidR="003A4B62" w:rsidRPr="0000535B" w:rsidRDefault="003A4B62" w:rsidP="005845E9">
      <w:pPr>
        <w:pStyle w:val="4"/>
        <w:spacing w:after="0" w:line="240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Школа  вправе  привлекать  в  порядке,  установленном законодательством  Российской  Федерации  в  области  образования, дополнительные финансовые средства  за  счет  предоставл</w:t>
      </w:r>
      <w:r w:rsidRPr="0000535B">
        <w:rPr>
          <w:sz w:val="24"/>
          <w:szCs w:val="24"/>
        </w:rPr>
        <w:t>е</w:t>
      </w:r>
      <w:r w:rsidRPr="0000535B">
        <w:rPr>
          <w:sz w:val="24"/>
          <w:szCs w:val="24"/>
        </w:rPr>
        <w:t>ния  платных дополнительных услуг, предусмотренных Уставом школы а также , а  добровольных  пожертвований  и целевых  взносов  физических  или юридических лиц.</w:t>
      </w:r>
    </w:p>
    <w:p w:rsidR="006F1703" w:rsidRPr="0000535B" w:rsidRDefault="003A4B62" w:rsidP="0058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 xml:space="preserve">С целью повышения стимулирующих функций оплаты труда, нацеливающих работников  на  достижение  высоких  результатов  (показателей  качества работы),  в МБОУ СОШ № </w:t>
      </w:r>
      <w:r w:rsidR="00BE710D">
        <w:rPr>
          <w:rFonts w:ascii="Times New Roman" w:hAnsi="Times New Roman" w:cs="Times New Roman"/>
          <w:sz w:val="24"/>
          <w:szCs w:val="24"/>
        </w:rPr>
        <w:t>4</w:t>
      </w:r>
      <w:r w:rsidR="004566F5">
        <w:rPr>
          <w:rFonts w:ascii="Times New Roman" w:hAnsi="Times New Roman" w:cs="Times New Roman"/>
          <w:sz w:val="24"/>
          <w:szCs w:val="24"/>
        </w:rPr>
        <w:t>3</w:t>
      </w:r>
      <w:r w:rsidRPr="0000535B">
        <w:rPr>
          <w:rFonts w:ascii="Times New Roman" w:hAnsi="Times New Roman" w:cs="Times New Roman"/>
          <w:sz w:val="24"/>
          <w:szCs w:val="24"/>
        </w:rPr>
        <w:t xml:space="preserve">  пр</w:t>
      </w:r>
      <w:r w:rsidRPr="0000535B">
        <w:rPr>
          <w:rFonts w:ascii="Times New Roman" w:hAnsi="Times New Roman" w:cs="Times New Roman"/>
          <w:sz w:val="24"/>
          <w:szCs w:val="24"/>
        </w:rPr>
        <w:t>и</w:t>
      </w:r>
      <w:r w:rsidRPr="0000535B">
        <w:rPr>
          <w:rFonts w:ascii="Times New Roman" w:hAnsi="Times New Roman" w:cs="Times New Roman"/>
          <w:sz w:val="24"/>
          <w:szCs w:val="24"/>
        </w:rPr>
        <w:t xml:space="preserve">меняется  система  </w:t>
      </w:r>
      <w:r w:rsidRPr="0000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стимулирующих выплат, определяемая  Положением </w:t>
      </w:r>
      <w:r w:rsidR="006F1703" w:rsidRPr="000053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F1703" w:rsidRPr="000053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1394" w:rsidRPr="0000535B">
        <w:rPr>
          <w:rFonts w:ascii="Times New Roman" w:eastAsia="Times New Roman" w:hAnsi="Times New Roman" w:cs="Times New Roman"/>
          <w:sz w:val="24"/>
          <w:szCs w:val="24"/>
        </w:rPr>
        <w:t xml:space="preserve"> выплатах стимул</w:t>
      </w:r>
      <w:r w:rsidR="00CF1394" w:rsidRPr="000053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1394" w:rsidRPr="0000535B">
        <w:rPr>
          <w:rFonts w:ascii="Times New Roman" w:eastAsia="Times New Roman" w:hAnsi="Times New Roman" w:cs="Times New Roman"/>
          <w:sz w:val="24"/>
          <w:szCs w:val="24"/>
        </w:rPr>
        <w:t>рующего характера и порядке их у</w:t>
      </w:r>
      <w:r w:rsidR="006F1703" w:rsidRPr="0000535B">
        <w:rPr>
          <w:rFonts w:ascii="Times New Roman" w:eastAsia="Times New Roman" w:hAnsi="Times New Roman" w:cs="Times New Roman"/>
          <w:sz w:val="24"/>
          <w:szCs w:val="24"/>
        </w:rPr>
        <w:t xml:space="preserve">становления работникам МБОУ СОШ № </w:t>
      </w:r>
      <w:r w:rsidR="00BE710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66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1703" w:rsidRPr="0000535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4B62" w:rsidRPr="0000535B" w:rsidRDefault="003A4B62" w:rsidP="0058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5B">
        <w:rPr>
          <w:rFonts w:ascii="Times New Roman" w:hAnsi="Times New Roman" w:cs="Times New Roman"/>
          <w:sz w:val="24"/>
          <w:szCs w:val="24"/>
        </w:rPr>
        <w:t>Размер стимулирующих выплат определяется  в  соответствии с данным Положением по конкретными результатами работы.</w:t>
      </w:r>
    </w:p>
    <w:p w:rsidR="003A4B62" w:rsidRPr="0000535B" w:rsidRDefault="003A4B62" w:rsidP="005845E9">
      <w:pPr>
        <w:pStyle w:val="4"/>
        <w:spacing w:after="0" w:line="240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Показателями оценки результативности деятельности педагогических работников являю</w:t>
      </w:r>
      <w:r w:rsidRPr="0000535B">
        <w:rPr>
          <w:sz w:val="24"/>
          <w:szCs w:val="24"/>
        </w:rPr>
        <w:t>т</w:t>
      </w:r>
      <w:r w:rsidRPr="0000535B">
        <w:rPr>
          <w:sz w:val="24"/>
          <w:szCs w:val="24"/>
        </w:rPr>
        <w:t>ся:</w:t>
      </w:r>
    </w:p>
    <w:p w:rsidR="003A4B62" w:rsidRPr="0000535B" w:rsidRDefault="003A4B62" w:rsidP="00042112">
      <w:pPr>
        <w:pStyle w:val="4"/>
        <w:numPr>
          <w:ilvl w:val="0"/>
          <w:numId w:val="6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участие   в  инновационной  работе  и  наличие  положительных результатов этой р</w:t>
      </w:r>
      <w:r w:rsidRPr="0000535B">
        <w:rPr>
          <w:sz w:val="24"/>
          <w:szCs w:val="24"/>
        </w:rPr>
        <w:t>а</w:t>
      </w:r>
      <w:r w:rsidRPr="0000535B">
        <w:rPr>
          <w:sz w:val="24"/>
          <w:szCs w:val="24"/>
        </w:rPr>
        <w:t>боты;</w:t>
      </w:r>
    </w:p>
    <w:p w:rsidR="003A4B62" w:rsidRPr="0000535B" w:rsidRDefault="003A4B62" w:rsidP="00042112">
      <w:pPr>
        <w:pStyle w:val="4"/>
        <w:numPr>
          <w:ilvl w:val="0"/>
          <w:numId w:val="6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высокие  результаты  в  у</w:t>
      </w:r>
      <w:r w:rsidR="004A173D">
        <w:rPr>
          <w:sz w:val="24"/>
          <w:szCs w:val="24"/>
        </w:rPr>
        <w:t>чебно-воспитательном  процессе</w:t>
      </w:r>
      <w:r w:rsidRPr="0000535B">
        <w:rPr>
          <w:sz w:val="24"/>
          <w:szCs w:val="24"/>
        </w:rPr>
        <w:t>;</w:t>
      </w:r>
    </w:p>
    <w:p w:rsidR="003A4B62" w:rsidRPr="0000535B" w:rsidRDefault="003A4B62" w:rsidP="00042112">
      <w:pPr>
        <w:pStyle w:val="4"/>
        <w:numPr>
          <w:ilvl w:val="0"/>
          <w:numId w:val="6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подготовка призеров олимпиад, конкурсов, соревнований;</w:t>
      </w:r>
    </w:p>
    <w:p w:rsidR="003A4B62" w:rsidRPr="0000535B" w:rsidRDefault="003A4B62" w:rsidP="00042112">
      <w:pPr>
        <w:pStyle w:val="4"/>
        <w:numPr>
          <w:ilvl w:val="0"/>
          <w:numId w:val="6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участие и победа в районных, городских, областных, всероссийских, междунаро</w:t>
      </w:r>
      <w:r w:rsidRPr="0000535B">
        <w:rPr>
          <w:sz w:val="24"/>
          <w:szCs w:val="24"/>
        </w:rPr>
        <w:t>д</w:t>
      </w:r>
      <w:r w:rsidRPr="0000535B">
        <w:rPr>
          <w:sz w:val="24"/>
          <w:szCs w:val="24"/>
        </w:rPr>
        <w:t>ных мероприятиях;</w:t>
      </w:r>
    </w:p>
    <w:p w:rsidR="003A4B62" w:rsidRPr="0000535B" w:rsidRDefault="003A4B62" w:rsidP="00042112">
      <w:pPr>
        <w:pStyle w:val="4"/>
        <w:numPr>
          <w:ilvl w:val="0"/>
          <w:numId w:val="6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качественное  проведение  учебных  занятий,  внеклассной  работы  по предмету, воспитательной работы с обучающимися;</w:t>
      </w:r>
    </w:p>
    <w:p w:rsidR="003A4B62" w:rsidRPr="0000535B" w:rsidRDefault="003A4B62" w:rsidP="00042112">
      <w:pPr>
        <w:pStyle w:val="4"/>
        <w:numPr>
          <w:ilvl w:val="0"/>
          <w:numId w:val="6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активное применение ИКТ в образовательном процессе;</w:t>
      </w:r>
    </w:p>
    <w:p w:rsidR="003A4B62" w:rsidRPr="0000535B" w:rsidRDefault="003A4B62" w:rsidP="00042112">
      <w:pPr>
        <w:pStyle w:val="4"/>
        <w:numPr>
          <w:ilvl w:val="0"/>
          <w:numId w:val="6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качество  знаний,  умений  и  навыков  обучающихся  (по  итогам контроля во всех формах);</w:t>
      </w:r>
    </w:p>
    <w:p w:rsidR="003A4B62" w:rsidRPr="0000535B" w:rsidRDefault="003A4B62" w:rsidP="00042112">
      <w:pPr>
        <w:pStyle w:val="4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санитарное, эстетическое состояние учебного кабинета, эффективное его использ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>вание в образовательном процессе;</w:t>
      </w:r>
    </w:p>
    <w:p w:rsidR="003A4B62" w:rsidRPr="0000535B" w:rsidRDefault="003A4B62" w:rsidP="00042112">
      <w:pPr>
        <w:pStyle w:val="4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качественное  исполнение  обязанностей  классного  руководителя (учитывается проведение мероприятий);</w:t>
      </w:r>
    </w:p>
    <w:p w:rsidR="003A4B62" w:rsidRPr="0000535B" w:rsidRDefault="003A4B62" w:rsidP="00042112">
      <w:pPr>
        <w:pStyle w:val="4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обобщение и представление своего опыта работы, результатов своей деятельности на школьных, городских мероприятиях;</w:t>
      </w:r>
    </w:p>
    <w:p w:rsidR="003A4B62" w:rsidRPr="0000535B" w:rsidRDefault="003A4B62" w:rsidP="00042112">
      <w:pPr>
        <w:pStyle w:val="4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высокая  исполнительская  дисциплина  (качественное  ведение документации, сво</w:t>
      </w:r>
      <w:r w:rsidRPr="0000535B">
        <w:rPr>
          <w:sz w:val="24"/>
          <w:szCs w:val="24"/>
        </w:rPr>
        <w:t>е</w:t>
      </w:r>
      <w:r w:rsidRPr="0000535B">
        <w:rPr>
          <w:sz w:val="24"/>
          <w:szCs w:val="24"/>
        </w:rPr>
        <w:t>временное предоставление информации и т.п.);</w:t>
      </w:r>
    </w:p>
    <w:p w:rsidR="003A4B62" w:rsidRPr="0000535B" w:rsidRDefault="003A4B62" w:rsidP="00042112">
      <w:pPr>
        <w:pStyle w:val="4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проявление инициативы и творческого подхода в решении вопросов, входящих в компетенцию учителя;</w:t>
      </w:r>
    </w:p>
    <w:p w:rsidR="003A4B62" w:rsidRPr="0000535B" w:rsidRDefault="003A4B62" w:rsidP="00042112">
      <w:pPr>
        <w:pStyle w:val="4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активное  участие  в  реализации  научных  проектов,  разработка  и внедрение а</w:t>
      </w:r>
      <w:r w:rsidRPr="0000535B">
        <w:rPr>
          <w:sz w:val="24"/>
          <w:szCs w:val="24"/>
        </w:rPr>
        <w:t>в</w:t>
      </w:r>
      <w:r w:rsidRPr="0000535B">
        <w:rPr>
          <w:sz w:val="24"/>
          <w:szCs w:val="24"/>
        </w:rPr>
        <w:t>торских программ в образовательной деятельности;</w:t>
      </w:r>
    </w:p>
    <w:p w:rsidR="003A4B62" w:rsidRPr="0000535B" w:rsidRDefault="003A4B62" w:rsidP="00042112">
      <w:pPr>
        <w:pStyle w:val="4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работа по предупреждению детского травматизма; </w:t>
      </w:r>
    </w:p>
    <w:p w:rsidR="004566F5" w:rsidRDefault="004566F5" w:rsidP="005845E9">
      <w:pPr>
        <w:pStyle w:val="4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4B62" w:rsidRPr="0000535B" w:rsidRDefault="0083489B" w:rsidP="005845E9">
      <w:pPr>
        <w:pStyle w:val="4"/>
        <w:spacing w:after="0" w:line="240" w:lineRule="auto"/>
        <w:ind w:firstLine="709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3</w:t>
      </w:r>
      <w:r w:rsidR="006F1703" w:rsidRPr="0000535B">
        <w:rPr>
          <w:b/>
          <w:sz w:val="24"/>
          <w:szCs w:val="24"/>
        </w:rPr>
        <w:t>.</w:t>
      </w:r>
      <w:r w:rsidR="00CE71D3">
        <w:rPr>
          <w:b/>
          <w:sz w:val="24"/>
          <w:szCs w:val="24"/>
        </w:rPr>
        <w:t>3</w:t>
      </w:r>
      <w:r w:rsidR="007A48C4" w:rsidRPr="0000535B">
        <w:rPr>
          <w:b/>
          <w:sz w:val="24"/>
          <w:szCs w:val="24"/>
        </w:rPr>
        <w:t>.5</w:t>
      </w:r>
      <w:r w:rsidR="003A4B62" w:rsidRPr="0000535B">
        <w:rPr>
          <w:b/>
          <w:sz w:val="24"/>
          <w:szCs w:val="24"/>
        </w:rPr>
        <w:t>.  Материально-технические  условия  реализации</w:t>
      </w:r>
      <w:r w:rsidR="007A48C4" w:rsidRPr="0000535B">
        <w:rPr>
          <w:b/>
          <w:sz w:val="24"/>
          <w:szCs w:val="24"/>
        </w:rPr>
        <w:t>п</w:t>
      </w:r>
      <w:r w:rsidR="006F1703" w:rsidRPr="0000535B">
        <w:rPr>
          <w:b/>
          <w:sz w:val="24"/>
          <w:szCs w:val="24"/>
        </w:rPr>
        <w:t>рограммы среднего полного образования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Материально-техническая  ба</w:t>
      </w:r>
      <w:r w:rsidR="00875BA9" w:rsidRPr="0000535B">
        <w:rPr>
          <w:sz w:val="24"/>
          <w:szCs w:val="24"/>
        </w:rPr>
        <w:t xml:space="preserve">за МБОУ СОШ № </w:t>
      </w:r>
      <w:r w:rsidR="00BE710D">
        <w:rPr>
          <w:sz w:val="24"/>
          <w:szCs w:val="24"/>
        </w:rPr>
        <w:t>4</w:t>
      </w:r>
      <w:r w:rsidR="004566F5">
        <w:rPr>
          <w:sz w:val="24"/>
          <w:szCs w:val="24"/>
        </w:rPr>
        <w:t xml:space="preserve">3 </w:t>
      </w:r>
      <w:r w:rsidRPr="0000535B">
        <w:rPr>
          <w:sz w:val="24"/>
          <w:szCs w:val="24"/>
        </w:rPr>
        <w:t>приведена  в  соответствие  с  требов</w:t>
      </w:r>
      <w:r w:rsidRPr="0000535B">
        <w:rPr>
          <w:sz w:val="24"/>
          <w:szCs w:val="24"/>
        </w:rPr>
        <w:t>а</w:t>
      </w:r>
      <w:r w:rsidRPr="0000535B">
        <w:rPr>
          <w:sz w:val="24"/>
          <w:szCs w:val="24"/>
        </w:rPr>
        <w:t>ниями стандарта  для  обеспечения  всех  предметных  областей  и  внеурочной деятельности.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lastRenderedPageBreak/>
        <w:t xml:space="preserve">Санитарно-гигиенические  условия  реализации  образовательного процесса  в    МБОУ СОШ № </w:t>
      </w:r>
      <w:r w:rsidR="00BE710D">
        <w:rPr>
          <w:sz w:val="24"/>
          <w:szCs w:val="24"/>
        </w:rPr>
        <w:t>4</w:t>
      </w:r>
      <w:r w:rsidR="004566F5">
        <w:rPr>
          <w:sz w:val="24"/>
          <w:szCs w:val="24"/>
        </w:rPr>
        <w:t>3</w:t>
      </w:r>
      <w:r w:rsidRPr="0000535B">
        <w:rPr>
          <w:sz w:val="24"/>
          <w:szCs w:val="24"/>
        </w:rPr>
        <w:t xml:space="preserve">  соответствуют  требованиям  СанПиН 2.4.2.2821-10  к  водоснабжению,  канализации,  освещению,  воздушно-тепловому режиму  и  т.д.,  требованиям  пожарной  и  электробезопасн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>сти, охраны труда.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b/>
          <w:i/>
          <w:sz w:val="24"/>
          <w:szCs w:val="24"/>
        </w:rPr>
        <w:t>Материально-технические условия реализации основно</w:t>
      </w:r>
      <w:r w:rsidR="006F1703" w:rsidRPr="0000535B">
        <w:rPr>
          <w:b/>
          <w:i/>
          <w:sz w:val="24"/>
          <w:szCs w:val="24"/>
        </w:rPr>
        <w:t xml:space="preserve">й образовательной среднего полного </w:t>
      </w:r>
      <w:r w:rsidRPr="0000535B">
        <w:rPr>
          <w:b/>
          <w:i/>
          <w:sz w:val="24"/>
          <w:szCs w:val="24"/>
        </w:rPr>
        <w:t xml:space="preserve"> образования</w:t>
      </w:r>
    </w:p>
    <w:p w:rsidR="00875BA9" w:rsidRPr="0000535B" w:rsidRDefault="003A4B62" w:rsidP="00C83699">
      <w:pPr>
        <w:pStyle w:val="4"/>
        <w:tabs>
          <w:tab w:val="left" w:pos="963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Организация  образовательного  процесса  осуществляется  в  условиях классно-кабинетной  системы  в  соответствии  с  учебным  планом,  нормами техники  безопасности  и  санитарно-гигиеническими  требованиями. </w:t>
      </w:r>
    </w:p>
    <w:p w:rsidR="00927564" w:rsidRPr="00A3117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ab/>
      </w:r>
      <w:r w:rsidR="00927564" w:rsidRPr="00A3117B">
        <w:rPr>
          <w:b/>
          <w:i/>
          <w:sz w:val="24"/>
          <w:szCs w:val="24"/>
        </w:rPr>
        <w:t>Материально-технические условия реализации основной образовательной сре</w:t>
      </w:r>
      <w:r w:rsidR="00927564" w:rsidRPr="00A3117B">
        <w:rPr>
          <w:b/>
          <w:i/>
          <w:sz w:val="24"/>
          <w:szCs w:val="24"/>
        </w:rPr>
        <w:t>д</w:t>
      </w:r>
      <w:r w:rsidR="00927564" w:rsidRPr="00A3117B">
        <w:rPr>
          <w:b/>
          <w:i/>
          <w:sz w:val="24"/>
          <w:szCs w:val="24"/>
        </w:rPr>
        <w:t>него полного  образования</w:t>
      </w:r>
    </w:p>
    <w:tbl>
      <w:tblPr>
        <w:tblW w:w="1005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5"/>
        <w:gridCol w:w="3115"/>
      </w:tblGrid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46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46D2">
              <w:rPr>
                <w:rFonts w:ascii="Times New Roman" w:hAnsi="Times New Roman" w:cs="Times New Roman"/>
                <w:b/>
              </w:rPr>
              <w:t>Требования к оборудованию в соответствии с ФГОС НОО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46D2">
              <w:rPr>
                <w:rFonts w:ascii="Times New Roman" w:hAnsi="Times New Roman" w:cs="Times New Roman"/>
                <w:b/>
              </w:rPr>
              <w:t>Наличие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Учебные  кабинеты  –всего: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-  в  том  числе   с  автоматизированными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рабочими местами обучающихся и педагогических работников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-  имеющих    интерактивное  оборудование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(интерактивная доска, проектор, экран)</w:t>
            </w:r>
          </w:p>
        </w:tc>
        <w:tc>
          <w:tcPr>
            <w:tcW w:w="3115" w:type="dxa"/>
          </w:tcPr>
          <w:p w:rsidR="00927564" w:rsidRPr="00FA46D2" w:rsidRDefault="004566F5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0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  <w:p w:rsidR="00927564" w:rsidRPr="00FA46D2" w:rsidRDefault="004566F5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Помещения  для  занятий  естественно-научной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деятельностью,  моделированием,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техническим творчеством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нет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Кабинеты иностранного языка (для учащихся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начальной школы)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нет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Помещения  библиотеки  с  рабочими  зонами,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оборудованными  читальными  залами  и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книгохранилищами,  обеспечивающими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сохранность книжного фонда, медиатекой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Книгохранилище, рабочие зоны, медиотека в наличии; читального зала нет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115" w:type="dxa"/>
          </w:tcPr>
          <w:p w:rsidR="00927564" w:rsidRPr="00FA46D2" w:rsidRDefault="004566F5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Спортивные  сооружения,  оснащённые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игровым,  спортивным  оборудованием  и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инвентарём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Помещения  для  питания  обучающихся,  а 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также  для  хранения  и  приготовления  пищи,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обеспечивающие  возможность  организации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качественного  горячего  питания,  в  том  числе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горячих завтраков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Помещение медицинского назначения</w:t>
            </w:r>
          </w:p>
        </w:tc>
        <w:tc>
          <w:tcPr>
            <w:tcW w:w="3115" w:type="dxa"/>
          </w:tcPr>
          <w:p w:rsidR="00927564" w:rsidRPr="00FA46D2" w:rsidRDefault="004566F5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Административные помещения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кабинет директора, кабинет за</w:t>
            </w:r>
            <w:r w:rsidR="004566F5">
              <w:rPr>
                <w:rFonts w:ascii="Times New Roman" w:hAnsi="Times New Roman" w:cs="Times New Roman"/>
              </w:rPr>
              <w:t>местителей директора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Санузлы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в помещении школы</w:t>
            </w:r>
          </w:p>
        </w:tc>
      </w:tr>
      <w:tr w:rsidR="00927564" w:rsidRPr="00FA46D2" w:rsidTr="00927564">
        <w:trPr>
          <w:jc w:val="center"/>
        </w:trPr>
        <w:tc>
          <w:tcPr>
            <w:tcW w:w="709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Участок  (территория)  с  необходимым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набором  зон  для  обеспечения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 xml:space="preserve">образовательной  и  хозяйственной </w:t>
            </w:r>
          </w:p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15" w:type="dxa"/>
          </w:tcPr>
          <w:p w:rsidR="00927564" w:rsidRPr="00FA46D2" w:rsidRDefault="00927564" w:rsidP="00C8369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A46D2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В  школе  также  имеется  кабинет    информатики  и ИКТ,  оборудование  которого  отвеч</w:t>
      </w:r>
      <w:r w:rsidRPr="0000535B">
        <w:rPr>
          <w:sz w:val="24"/>
          <w:szCs w:val="24"/>
        </w:rPr>
        <w:t>а</w:t>
      </w:r>
      <w:r w:rsidRPr="0000535B">
        <w:rPr>
          <w:sz w:val="24"/>
          <w:szCs w:val="24"/>
        </w:rPr>
        <w:t>ет  современным  требованиям  и обеспечивает  использование  информационных  технологий  в  учебной  и  во внеурочной деятельности. Использование  возможностей  Интернет-ресурсов  обе</w:t>
      </w:r>
      <w:r w:rsidRPr="0000535B">
        <w:rPr>
          <w:sz w:val="24"/>
          <w:szCs w:val="24"/>
        </w:rPr>
        <w:t>с</w:t>
      </w:r>
      <w:r w:rsidRPr="0000535B">
        <w:rPr>
          <w:sz w:val="24"/>
          <w:szCs w:val="24"/>
        </w:rPr>
        <w:lastRenderedPageBreak/>
        <w:t>печено  для каждого учебного кабинета:  возможность  организовать постоянный доступ в сеть  для  всех  участников  образовательного  процесса  осуществляется  как через  проводной,  имеется локальная сеть.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Спортивный  комплекс  (спортивный  зал и спортивная площадка)  оснащён спортивным  инвентарём  для  проведения  уроков  физической  культуры  у обучающихся начальной школы. На территории школьного участка имеется стадион  с  беговыми  дорожками,  прыжковой  ямой, баскетбольной площадкой, полосой препятствий, гимнастическим оборудованием (шведская сте</w:t>
      </w:r>
      <w:r w:rsidRPr="0000535B">
        <w:rPr>
          <w:sz w:val="24"/>
          <w:szCs w:val="24"/>
        </w:rPr>
        <w:t>н</w:t>
      </w:r>
      <w:r w:rsidRPr="0000535B">
        <w:rPr>
          <w:sz w:val="24"/>
          <w:szCs w:val="24"/>
        </w:rPr>
        <w:t>ка, параллельные брусья, перекладина).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Столовой, медицинского кабинета нет.</w:t>
      </w:r>
    </w:p>
    <w:p w:rsidR="004566F5" w:rsidRDefault="004566F5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</w:p>
    <w:p w:rsidR="003A4B62" w:rsidRPr="0000535B" w:rsidRDefault="0083489B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3</w:t>
      </w:r>
      <w:r w:rsidR="006F1703" w:rsidRPr="0000535B">
        <w:rPr>
          <w:b/>
          <w:sz w:val="24"/>
          <w:szCs w:val="24"/>
        </w:rPr>
        <w:t>.</w:t>
      </w:r>
      <w:r w:rsidR="00CE71D3">
        <w:rPr>
          <w:b/>
          <w:sz w:val="24"/>
          <w:szCs w:val="24"/>
        </w:rPr>
        <w:t>3</w:t>
      </w:r>
      <w:r w:rsidR="007A48C4" w:rsidRPr="0000535B">
        <w:rPr>
          <w:b/>
          <w:sz w:val="24"/>
          <w:szCs w:val="24"/>
        </w:rPr>
        <w:t>.6</w:t>
      </w:r>
      <w:r w:rsidR="003A4B62" w:rsidRPr="0000535B">
        <w:rPr>
          <w:b/>
          <w:sz w:val="24"/>
          <w:szCs w:val="24"/>
        </w:rPr>
        <w:t xml:space="preserve">  Информационно-методические  условия  реализации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образовательной программы</w:t>
      </w:r>
      <w:r w:rsidR="006F1703" w:rsidRPr="0000535B">
        <w:rPr>
          <w:b/>
          <w:sz w:val="24"/>
          <w:szCs w:val="24"/>
        </w:rPr>
        <w:t xml:space="preserve"> среднего полного образования</w:t>
      </w:r>
      <w:r w:rsidRPr="0000535B">
        <w:rPr>
          <w:b/>
          <w:sz w:val="24"/>
          <w:szCs w:val="24"/>
        </w:rPr>
        <w:t>.</w:t>
      </w:r>
    </w:p>
    <w:p w:rsidR="003A4B62" w:rsidRPr="0000535B" w:rsidRDefault="006F1703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В МБОУ СОШ №</w:t>
      </w:r>
      <w:r w:rsidR="004A173D">
        <w:rPr>
          <w:sz w:val="24"/>
          <w:szCs w:val="24"/>
        </w:rPr>
        <w:t>4</w:t>
      </w:r>
      <w:r w:rsidR="004566F5">
        <w:rPr>
          <w:sz w:val="24"/>
          <w:szCs w:val="24"/>
        </w:rPr>
        <w:t>3</w:t>
      </w:r>
      <w:r w:rsidR="003A4B62" w:rsidRPr="0000535B">
        <w:rPr>
          <w:sz w:val="24"/>
          <w:szCs w:val="24"/>
        </w:rPr>
        <w:t xml:space="preserve"> создана  информационно-образовательная  среда,  обеспечивающая  организацию  и проведение всех в</w:t>
      </w:r>
      <w:r w:rsidRPr="0000535B">
        <w:rPr>
          <w:sz w:val="24"/>
          <w:szCs w:val="24"/>
        </w:rPr>
        <w:t>идов деятельности обучающихся</w:t>
      </w:r>
      <w:r w:rsidR="003A4B62" w:rsidRPr="0000535B">
        <w:rPr>
          <w:sz w:val="24"/>
          <w:szCs w:val="24"/>
        </w:rPr>
        <w:t>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Информационно-образовательная  среда  школы  обеспечивает возможность  осуществлять  в  электронной  форме  следующие  виды деятельности:</w:t>
      </w:r>
    </w:p>
    <w:p w:rsidR="003A4B62" w:rsidRPr="0000535B" w:rsidRDefault="003A4B62" w:rsidP="00C83699">
      <w:pPr>
        <w:pStyle w:val="4"/>
        <w:numPr>
          <w:ilvl w:val="1"/>
          <w:numId w:val="66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планирование образовательного процесса;</w:t>
      </w:r>
    </w:p>
    <w:p w:rsidR="003A4B62" w:rsidRPr="0000535B" w:rsidRDefault="003A4B62" w:rsidP="00C83699">
      <w:pPr>
        <w:pStyle w:val="4"/>
        <w:numPr>
          <w:ilvl w:val="1"/>
          <w:numId w:val="66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размещение и сохранение материалов образовательного процесса;</w:t>
      </w:r>
    </w:p>
    <w:p w:rsidR="003A4B62" w:rsidRPr="0000535B" w:rsidRDefault="003A4B62" w:rsidP="00C83699">
      <w:pPr>
        <w:pStyle w:val="4"/>
        <w:numPr>
          <w:ilvl w:val="1"/>
          <w:numId w:val="66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фиксацию  хода  образовательного  процесса  и  результатов  освоения основной  о</w:t>
      </w:r>
      <w:r w:rsidRPr="0000535B">
        <w:rPr>
          <w:sz w:val="24"/>
          <w:szCs w:val="24"/>
        </w:rPr>
        <w:t>б</w:t>
      </w:r>
      <w:r w:rsidRPr="0000535B">
        <w:rPr>
          <w:sz w:val="24"/>
          <w:szCs w:val="24"/>
        </w:rPr>
        <w:t>разовательной  программы  начального  общего  образования (использование электронных журн</w:t>
      </w:r>
      <w:r w:rsidRPr="0000535B">
        <w:rPr>
          <w:sz w:val="24"/>
          <w:szCs w:val="24"/>
        </w:rPr>
        <w:t>а</w:t>
      </w:r>
      <w:r w:rsidRPr="0000535B">
        <w:rPr>
          <w:sz w:val="24"/>
          <w:szCs w:val="24"/>
        </w:rPr>
        <w:t>лов и электронных дневников);</w:t>
      </w:r>
    </w:p>
    <w:p w:rsidR="003A4B62" w:rsidRPr="0000535B" w:rsidRDefault="003A4B62" w:rsidP="00C83699">
      <w:pPr>
        <w:pStyle w:val="4"/>
        <w:numPr>
          <w:ilvl w:val="0"/>
          <w:numId w:val="67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доступ  участников  образовательного  процесса  к  информационным образовател</w:t>
      </w:r>
      <w:r w:rsidRPr="0000535B">
        <w:rPr>
          <w:sz w:val="24"/>
          <w:szCs w:val="24"/>
        </w:rPr>
        <w:t>ь</w:t>
      </w:r>
      <w:r w:rsidRPr="0000535B">
        <w:rPr>
          <w:sz w:val="24"/>
          <w:szCs w:val="24"/>
        </w:rPr>
        <w:t>ным ресурсам в сети Интернет;</w:t>
      </w:r>
    </w:p>
    <w:p w:rsidR="003A4B62" w:rsidRPr="0000535B" w:rsidRDefault="003A4B62" w:rsidP="00C83699">
      <w:pPr>
        <w:pStyle w:val="4"/>
        <w:numPr>
          <w:ilvl w:val="0"/>
          <w:numId w:val="67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взаимодействие школы с органами, осуществляющими управление в сфере  образ</w:t>
      </w:r>
      <w:r w:rsidRPr="0000535B">
        <w:rPr>
          <w:sz w:val="24"/>
          <w:szCs w:val="24"/>
        </w:rPr>
        <w:t>о</w:t>
      </w:r>
      <w:r w:rsidRPr="0000535B">
        <w:rPr>
          <w:sz w:val="24"/>
          <w:szCs w:val="24"/>
        </w:rPr>
        <w:t>вания  и  с  другими  образовательными  учреждениями, организациями.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Функционирование  информационной  образовательной  среды обеспечивается  средствами  ИКТ  и  квалификацией  работников,  ее использующих  и  поддерживающих.  Функционирование  информационной образовательной  среды  соответствует  законодательству  Российской Федер</w:t>
      </w:r>
      <w:r w:rsidRPr="0000535B">
        <w:rPr>
          <w:sz w:val="24"/>
          <w:szCs w:val="24"/>
        </w:rPr>
        <w:t>а</w:t>
      </w:r>
      <w:r w:rsidRPr="0000535B">
        <w:rPr>
          <w:sz w:val="24"/>
          <w:szCs w:val="24"/>
        </w:rPr>
        <w:t>ции.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Основными  элементами  информационной  образовательной  среды школы являются:</w:t>
      </w:r>
    </w:p>
    <w:p w:rsidR="003A4B62" w:rsidRPr="0000535B" w:rsidRDefault="003A4B62" w:rsidP="00C83699">
      <w:pPr>
        <w:pStyle w:val="4"/>
        <w:numPr>
          <w:ilvl w:val="0"/>
          <w:numId w:val="67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 информационно-образовательные  ресурсы  в  виде  печатной продукции;</w:t>
      </w:r>
    </w:p>
    <w:p w:rsidR="003A4B62" w:rsidRPr="0000535B" w:rsidRDefault="003A4B62" w:rsidP="00C83699">
      <w:pPr>
        <w:pStyle w:val="4"/>
        <w:numPr>
          <w:ilvl w:val="0"/>
          <w:numId w:val="67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информационно-образовательные  ресурсы  на  сменных  оптических носителях;</w:t>
      </w:r>
    </w:p>
    <w:p w:rsidR="003A4B62" w:rsidRPr="0000535B" w:rsidRDefault="003A4B62" w:rsidP="00C83699">
      <w:pPr>
        <w:pStyle w:val="4"/>
        <w:numPr>
          <w:ilvl w:val="0"/>
          <w:numId w:val="67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информационно-образовательные ресурсы Интернета;</w:t>
      </w:r>
    </w:p>
    <w:p w:rsidR="003A4B62" w:rsidRPr="0000535B" w:rsidRDefault="003A4B62" w:rsidP="00C83699">
      <w:pPr>
        <w:pStyle w:val="4"/>
        <w:numPr>
          <w:ilvl w:val="0"/>
          <w:numId w:val="67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вычислительная и  информационно-телекоммуникационная инфраструктура; </w:t>
      </w:r>
    </w:p>
    <w:p w:rsidR="003A4B62" w:rsidRPr="0000535B" w:rsidRDefault="003A4B62" w:rsidP="00C83699">
      <w:pPr>
        <w:pStyle w:val="4"/>
        <w:numPr>
          <w:ilvl w:val="0"/>
          <w:numId w:val="68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прикладные  программы,  в  том  числе  поддерживающие; </w:t>
      </w:r>
    </w:p>
    <w:p w:rsidR="003A4B62" w:rsidRPr="0000535B" w:rsidRDefault="003A4B62" w:rsidP="00C83699">
      <w:pPr>
        <w:pStyle w:val="4"/>
        <w:numPr>
          <w:ilvl w:val="0"/>
          <w:numId w:val="68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>администрирование  и  финансово-хозяйственную  деятельность  школы (делопрои</w:t>
      </w:r>
      <w:r w:rsidRPr="0000535B">
        <w:rPr>
          <w:sz w:val="24"/>
          <w:szCs w:val="24"/>
        </w:rPr>
        <w:t>з</w:t>
      </w:r>
      <w:r w:rsidRPr="0000535B">
        <w:rPr>
          <w:sz w:val="24"/>
          <w:szCs w:val="24"/>
        </w:rPr>
        <w:t>водство, кадры и т.д.).</w:t>
      </w:r>
    </w:p>
    <w:p w:rsidR="007E238B" w:rsidRDefault="007E238B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</w:p>
    <w:p w:rsidR="003A4B62" w:rsidRPr="0000535B" w:rsidRDefault="003A4B62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Перечень технических средств, обеспечивающих реализацию</w:t>
      </w:r>
      <w:r w:rsidR="006F1703" w:rsidRPr="0000535B">
        <w:rPr>
          <w:b/>
          <w:sz w:val="24"/>
          <w:szCs w:val="24"/>
        </w:rPr>
        <w:t xml:space="preserve"> образовательной пр</w:t>
      </w:r>
      <w:r w:rsidR="006F1703" w:rsidRPr="0000535B">
        <w:rPr>
          <w:b/>
          <w:sz w:val="24"/>
          <w:szCs w:val="24"/>
        </w:rPr>
        <w:t>о</w:t>
      </w:r>
      <w:r w:rsidR="006F1703" w:rsidRPr="0000535B">
        <w:rPr>
          <w:b/>
          <w:sz w:val="24"/>
          <w:szCs w:val="24"/>
        </w:rPr>
        <w:t xml:space="preserve">граммы полного среднего </w:t>
      </w:r>
      <w:r w:rsidRPr="0000535B">
        <w:rPr>
          <w:b/>
          <w:sz w:val="24"/>
          <w:szCs w:val="24"/>
        </w:rPr>
        <w:t xml:space="preserve"> образования.</w:t>
      </w:r>
    </w:p>
    <w:p w:rsidR="007E238B" w:rsidRPr="00A3117B" w:rsidRDefault="007E238B" w:rsidP="00C83699">
      <w:pPr>
        <w:pStyle w:val="Default"/>
        <w:spacing w:line="276" w:lineRule="auto"/>
        <w:ind w:firstLine="708"/>
        <w:jc w:val="both"/>
        <w:rPr>
          <w:color w:val="auto"/>
        </w:rPr>
      </w:pPr>
      <w:r w:rsidRPr="00A3117B">
        <w:rPr>
          <w:color w:val="auto"/>
        </w:rPr>
        <w:t>Учебно-методическое  и  информационное  обеспечение  реализации основной  образов</w:t>
      </w:r>
      <w:r w:rsidRPr="00A3117B">
        <w:rPr>
          <w:color w:val="auto"/>
        </w:rPr>
        <w:t>а</w:t>
      </w:r>
      <w:r w:rsidRPr="00A3117B">
        <w:rPr>
          <w:color w:val="auto"/>
        </w:rPr>
        <w:t xml:space="preserve">тельной  программы  </w:t>
      </w:r>
      <w:r w:rsidR="00927564">
        <w:rPr>
          <w:color w:val="auto"/>
        </w:rPr>
        <w:t>среднего</w:t>
      </w:r>
      <w:r w:rsidR="00334388">
        <w:rPr>
          <w:color w:val="auto"/>
        </w:rPr>
        <w:t>(</w:t>
      </w:r>
      <w:r w:rsidR="00927564">
        <w:rPr>
          <w:color w:val="auto"/>
        </w:rPr>
        <w:t>полного</w:t>
      </w:r>
      <w:r w:rsidR="00334388">
        <w:rPr>
          <w:color w:val="auto"/>
        </w:rPr>
        <w:t>)</w:t>
      </w:r>
      <w:r w:rsidRPr="00A3117B">
        <w:rPr>
          <w:color w:val="auto"/>
        </w:rPr>
        <w:t xml:space="preserve">  образования направлено  на  обеспечение  широкого,  п</w:t>
      </w:r>
      <w:r w:rsidRPr="00A3117B">
        <w:rPr>
          <w:color w:val="auto"/>
        </w:rPr>
        <w:t>о</w:t>
      </w:r>
      <w:r w:rsidRPr="00A3117B">
        <w:rPr>
          <w:color w:val="auto"/>
        </w:rPr>
        <w:t>стоянного  и  устойчивого  доступа для  всех  участников  образовательного  процесса  к  любой  информации, связанной  с  реализацией  основной  образовательной  программы, планируемыми  результатами,  организацией  образовательного  процесса  и условиями его осуществления.</w:t>
      </w:r>
    </w:p>
    <w:p w:rsidR="007E238B" w:rsidRPr="00A3117B" w:rsidRDefault="007E238B" w:rsidP="00C83699">
      <w:pPr>
        <w:pStyle w:val="Default"/>
        <w:spacing w:line="276" w:lineRule="auto"/>
        <w:ind w:firstLine="708"/>
        <w:jc w:val="both"/>
        <w:rPr>
          <w:color w:val="auto"/>
        </w:rPr>
      </w:pPr>
      <w:r w:rsidRPr="00A3117B">
        <w:rPr>
          <w:color w:val="auto"/>
        </w:rPr>
        <w:lastRenderedPageBreak/>
        <w:t>Учебно-методическое  обеспечение  обязательной  части  основной образовательной  пр</w:t>
      </w:r>
      <w:r w:rsidRPr="00A3117B">
        <w:rPr>
          <w:color w:val="auto"/>
        </w:rPr>
        <w:t>о</w:t>
      </w:r>
      <w:r w:rsidRPr="00A3117B">
        <w:rPr>
          <w:color w:val="auto"/>
        </w:rPr>
        <w:t>граммы  включает  в  себя:  учебники,  учебные  пособия, рабочие  тетради,  справочники,  хрест</w:t>
      </w:r>
      <w:r w:rsidRPr="00A3117B">
        <w:rPr>
          <w:color w:val="auto"/>
        </w:rPr>
        <w:t>о</w:t>
      </w:r>
      <w:r w:rsidRPr="00A3117B">
        <w:rPr>
          <w:color w:val="auto"/>
        </w:rPr>
        <w:t>матии,  цифровые  образовательные ресурсы,  методические  пособия  для  учителей,  сайты  по</w:t>
      </w:r>
      <w:r w:rsidRPr="00A3117B">
        <w:rPr>
          <w:color w:val="auto"/>
        </w:rPr>
        <w:t>д</w:t>
      </w:r>
      <w:r w:rsidRPr="00A3117B">
        <w:rPr>
          <w:color w:val="auto"/>
        </w:rPr>
        <w:t>держки  учебных курсов и т.п.</w:t>
      </w:r>
    </w:p>
    <w:p w:rsidR="007E238B" w:rsidRPr="00A3117B" w:rsidRDefault="007E238B" w:rsidP="00C83699">
      <w:pPr>
        <w:pStyle w:val="Default"/>
        <w:spacing w:line="276" w:lineRule="auto"/>
        <w:ind w:firstLine="708"/>
        <w:jc w:val="both"/>
        <w:rPr>
          <w:color w:val="auto"/>
        </w:rPr>
      </w:pPr>
      <w:r w:rsidRPr="00A3117B">
        <w:rPr>
          <w:color w:val="auto"/>
        </w:rPr>
        <w:t>Все  предметы  учебного  плана  укомплектованы  печатными образовательными  ресурс</w:t>
      </w:r>
      <w:r w:rsidRPr="00A3117B">
        <w:rPr>
          <w:color w:val="auto"/>
        </w:rPr>
        <w:t>а</w:t>
      </w:r>
      <w:r w:rsidRPr="00A3117B">
        <w:rPr>
          <w:color w:val="auto"/>
        </w:rPr>
        <w:t>ми,  имеются  компоненты  на  CD  и  DVD  –электронные приложения к учебникам; электронные наглядные пособия. Доступ к печатным и электронным образовательным ресурсам на CD и DVD  обеспечен  для  всех  педагогических  работников  школы.  Доступ  к электронным  образовател</w:t>
      </w:r>
      <w:r w:rsidRPr="00A3117B">
        <w:rPr>
          <w:color w:val="auto"/>
        </w:rPr>
        <w:t>ь</w:t>
      </w:r>
      <w:r w:rsidRPr="00A3117B">
        <w:rPr>
          <w:color w:val="auto"/>
        </w:rPr>
        <w:t>ным  ресурсам,  размещенным  в  федеральных  и региональных  базах  данных/  Использование  компьютерной  техники  во внеучебное  время  позволяет  всем  участникам  образовательного  процесса самостоятельно  получать  информацию  по  вопросам  учебно-методического обеспеч</w:t>
      </w:r>
      <w:r w:rsidRPr="00A3117B">
        <w:rPr>
          <w:color w:val="auto"/>
        </w:rPr>
        <w:t>е</w:t>
      </w:r>
      <w:r w:rsidRPr="00A3117B">
        <w:rPr>
          <w:color w:val="auto"/>
        </w:rPr>
        <w:t>ния  реализации  основной  образовательной  программы  начального общего образования.</w:t>
      </w:r>
    </w:p>
    <w:p w:rsidR="007E238B" w:rsidRPr="00A3117B" w:rsidRDefault="007E238B" w:rsidP="00C83699">
      <w:pPr>
        <w:pStyle w:val="4"/>
        <w:spacing w:after="0" w:line="276" w:lineRule="auto"/>
        <w:ind w:firstLine="708"/>
        <w:jc w:val="both"/>
        <w:rPr>
          <w:sz w:val="24"/>
          <w:szCs w:val="24"/>
        </w:rPr>
      </w:pPr>
      <w:r w:rsidRPr="00A3117B">
        <w:rPr>
          <w:sz w:val="24"/>
          <w:szCs w:val="24"/>
        </w:rPr>
        <w:t>Использование цифровых образовательных ресурсов, обеспечивающих реализацию  осно</w:t>
      </w:r>
      <w:r w:rsidRPr="00A3117B">
        <w:rPr>
          <w:sz w:val="24"/>
          <w:szCs w:val="24"/>
        </w:rPr>
        <w:t>в</w:t>
      </w:r>
      <w:r w:rsidRPr="00A3117B">
        <w:rPr>
          <w:sz w:val="24"/>
          <w:szCs w:val="24"/>
        </w:rPr>
        <w:t>ной  образовательной  программы  начального  общего образования,  поддерживается  возможн</w:t>
      </w:r>
      <w:r w:rsidRPr="00A3117B">
        <w:rPr>
          <w:sz w:val="24"/>
          <w:szCs w:val="24"/>
        </w:rPr>
        <w:t>о</w:t>
      </w:r>
      <w:r w:rsidRPr="00A3117B">
        <w:rPr>
          <w:sz w:val="24"/>
          <w:szCs w:val="24"/>
        </w:rPr>
        <w:t>стями  Федерального  хранилища Единой коллекции цифровых образовательных ресурсов, со</w:t>
      </w:r>
      <w:r w:rsidRPr="00A3117B">
        <w:rPr>
          <w:sz w:val="24"/>
          <w:szCs w:val="24"/>
        </w:rPr>
        <w:t>з</w:t>
      </w:r>
      <w:r w:rsidRPr="00A3117B">
        <w:rPr>
          <w:sz w:val="24"/>
          <w:szCs w:val="24"/>
        </w:rPr>
        <w:t>данного с целью сосредоточения в одном месте и предоставления доступа  к полному набору с</w:t>
      </w:r>
      <w:r w:rsidRPr="00A3117B">
        <w:rPr>
          <w:sz w:val="24"/>
          <w:szCs w:val="24"/>
        </w:rPr>
        <w:t>о</w:t>
      </w:r>
      <w:r w:rsidRPr="00A3117B">
        <w:rPr>
          <w:sz w:val="24"/>
          <w:szCs w:val="24"/>
        </w:rPr>
        <w:t>временных  обучающих  средств,  предназначенных  для  преподавания  и изучения  различных  учебных  дисциплин  в  соответствии  с  федеральным   компонентом  государственных  образов</w:t>
      </w:r>
      <w:r w:rsidRPr="00A3117B">
        <w:rPr>
          <w:sz w:val="24"/>
          <w:szCs w:val="24"/>
        </w:rPr>
        <w:t>а</w:t>
      </w:r>
      <w:r w:rsidRPr="00A3117B">
        <w:rPr>
          <w:sz w:val="24"/>
          <w:szCs w:val="24"/>
        </w:rPr>
        <w:t xml:space="preserve">тельных  стандартов  начального   общего,  основного  общего  и  среднего  </w:t>
      </w:r>
      <w:r w:rsidR="004566F5">
        <w:rPr>
          <w:sz w:val="24"/>
          <w:szCs w:val="24"/>
        </w:rPr>
        <w:t xml:space="preserve">общего </w:t>
      </w:r>
      <w:r w:rsidRPr="00A3117B">
        <w:rPr>
          <w:sz w:val="24"/>
          <w:szCs w:val="24"/>
        </w:rPr>
        <w:t xml:space="preserve"> образова</w:t>
      </w:r>
      <w:r w:rsidR="004566F5">
        <w:rPr>
          <w:sz w:val="24"/>
          <w:szCs w:val="24"/>
        </w:rPr>
        <w:t xml:space="preserve">ния </w:t>
      </w:r>
      <w:r w:rsidRPr="00A3117B">
        <w:rPr>
          <w:sz w:val="24"/>
          <w:szCs w:val="24"/>
        </w:rPr>
        <w:t xml:space="preserve">.  </w:t>
      </w:r>
    </w:p>
    <w:p w:rsidR="007E238B" w:rsidRPr="00A3117B" w:rsidRDefault="007E238B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A3117B">
        <w:rPr>
          <w:sz w:val="24"/>
          <w:szCs w:val="24"/>
        </w:rPr>
        <w:t>Вариативная часть программы   сопровождается методическим обеспечением (планом, ра</w:t>
      </w:r>
      <w:r w:rsidRPr="00A3117B">
        <w:rPr>
          <w:sz w:val="24"/>
          <w:szCs w:val="24"/>
        </w:rPr>
        <w:t>с</w:t>
      </w:r>
      <w:r w:rsidRPr="00A3117B">
        <w:rPr>
          <w:sz w:val="24"/>
          <w:szCs w:val="24"/>
        </w:rPr>
        <w:t>писанием, материалами для учащихся и педагогов и т.п.). В  школьной  библиотеке  имеется  фонд  детской  художественной  и научно-популярной  литературы,  справочно-библиографических  и периодических  изданий,  сопровождающих  реализацию  основной образовательной программы среднего полного образования.</w:t>
      </w:r>
    </w:p>
    <w:p w:rsidR="003B7D65" w:rsidRPr="0000535B" w:rsidRDefault="003B7D65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</w:p>
    <w:p w:rsidR="003A4B62" w:rsidRPr="0000535B" w:rsidRDefault="0083489B" w:rsidP="00C83699">
      <w:pPr>
        <w:pStyle w:val="4"/>
        <w:spacing w:after="0" w:line="276" w:lineRule="auto"/>
        <w:ind w:firstLine="709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3</w:t>
      </w:r>
      <w:r w:rsidR="006F1703" w:rsidRPr="0000535B">
        <w:rPr>
          <w:b/>
          <w:sz w:val="24"/>
          <w:szCs w:val="24"/>
        </w:rPr>
        <w:t>.</w:t>
      </w:r>
      <w:r w:rsidR="00CE71D3">
        <w:rPr>
          <w:b/>
          <w:sz w:val="24"/>
          <w:szCs w:val="24"/>
        </w:rPr>
        <w:t>3</w:t>
      </w:r>
      <w:r w:rsidR="007A48C4" w:rsidRPr="0000535B">
        <w:rPr>
          <w:b/>
          <w:sz w:val="24"/>
          <w:szCs w:val="24"/>
        </w:rPr>
        <w:t>.7</w:t>
      </w:r>
      <w:r w:rsidR="003A4B62" w:rsidRPr="0000535B">
        <w:rPr>
          <w:b/>
          <w:sz w:val="24"/>
          <w:szCs w:val="24"/>
        </w:rPr>
        <w:t>.  Правовые  условия  реализации  основной образовательной программы.</w:t>
      </w:r>
    </w:p>
    <w:p w:rsidR="003A4B62" w:rsidRPr="0000535B" w:rsidRDefault="003A4B62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Перечень  локальных  актов  МБОУ СОШ № </w:t>
      </w:r>
      <w:r w:rsidR="007E238B">
        <w:rPr>
          <w:sz w:val="24"/>
          <w:szCs w:val="24"/>
        </w:rPr>
        <w:t>4</w:t>
      </w:r>
      <w:r w:rsidR="004566F5">
        <w:rPr>
          <w:sz w:val="24"/>
          <w:szCs w:val="24"/>
        </w:rPr>
        <w:t>3</w:t>
      </w:r>
      <w:r w:rsidRPr="0000535B">
        <w:rPr>
          <w:sz w:val="24"/>
          <w:szCs w:val="24"/>
        </w:rPr>
        <w:t>,  обеспечивающих нормативно-правовые  условия  реализации  основной  образовательн</w:t>
      </w:r>
      <w:r w:rsidR="004E2739" w:rsidRPr="0000535B">
        <w:rPr>
          <w:sz w:val="24"/>
          <w:szCs w:val="24"/>
        </w:rPr>
        <w:t xml:space="preserve">ой программы  среднего полного  образования </w:t>
      </w:r>
      <w:r w:rsidRPr="0000535B">
        <w:rPr>
          <w:sz w:val="24"/>
          <w:szCs w:val="24"/>
        </w:rPr>
        <w:t>включает:</w:t>
      </w:r>
    </w:p>
    <w:p w:rsidR="00927564" w:rsidRPr="00A3117B" w:rsidRDefault="003A4B62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00535B">
        <w:rPr>
          <w:sz w:val="24"/>
          <w:szCs w:val="24"/>
        </w:rPr>
        <w:t xml:space="preserve">1. </w:t>
      </w:r>
      <w:r w:rsidR="00927564" w:rsidRPr="00A3117B">
        <w:rPr>
          <w:sz w:val="24"/>
          <w:szCs w:val="24"/>
        </w:rPr>
        <w:t xml:space="preserve">Устав  МБОУ СМОШ № </w:t>
      </w:r>
      <w:r w:rsidR="00927564">
        <w:rPr>
          <w:sz w:val="24"/>
          <w:szCs w:val="24"/>
        </w:rPr>
        <w:t>4</w:t>
      </w:r>
      <w:r w:rsidR="004566F5">
        <w:rPr>
          <w:sz w:val="24"/>
          <w:szCs w:val="24"/>
        </w:rPr>
        <w:t>3</w:t>
      </w:r>
      <w:r w:rsidR="00927564" w:rsidRPr="00A3117B">
        <w:rPr>
          <w:sz w:val="24"/>
          <w:szCs w:val="24"/>
        </w:rPr>
        <w:t>.</w:t>
      </w:r>
    </w:p>
    <w:p w:rsidR="00927564" w:rsidRPr="00A3117B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A3117B">
        <w:rPr>
          <w:sz w:val="24"/>
          <w:szCs w:val="24"/>
        </w:rPr>
        <w:t xml:space="preserve">Правила внутреннего трудового распорядка МБОУ СОШ № </w:t>
      </w:r>
      <w:r>
        <w:rPr>
          <w:sz w:val="24"/>
          <w:szCs w:val="24"/>
        </w:rPr>
        <w:t>4</w:t>
      </w:r>
      <w:r w:rsidR="004566F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27564" w:rsidRPr="00A3117B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A3117B">
        <w:rPr>
          <w:sz w:val="24"/>
          <w:szCs w:val="24"/>
        </w:rPr>
        <w:t xml:space="preserve">Договора  школы  с  родителями  (законными  представителями) обучающихся. </w:t>
      </w:r>
    </w:p>
    <w:p w:rsidR="00927564" w:rsidRPr="00A3117B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A3117B">
        <w:rPr>
          <w:sz w:val="24"/>
          <w:szCs w:val="24"/>
        </w:rPr>
        <w:t>Заявления  родителей  (законных  представителей)  обучающихся  о согласии на обр</w:t>
      </w:r>
      <w:r w:rsidRPr="00A3117B">
        <w:rPr>
          <w:sz w:val="24"/>
          <w:szCs w:val="24"/>
        </w:rPr>
        <w:t>а</w:t>
      </w:r>
      <w:r w:rsidRPr="00A3117B">
        <w:rPr>
          <w:sz w:val="24"/>
          <w:szCs w:val="24"/>
        </w:rPr>
        <w:t>ботку персональных данных.</w:t>
      </w:r>
    </w:p>
    <w:p w:rsidR="00927564" w:rsidRPr="00A3117B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A3117B">
        <w:rPr>
          <w:sz w:val="24"/>
          <w:szCs w:val="24"/>
        </w:rPr>
        <w:t xml:space="preserve">Должностные инструкции работников  МБОУ СОШ № </w:t>
      </w:r>
      <w:r>
        <w:rPr>
          <w:sz w:val="24"/>
          <w:szCs w:val="24"/>
        </w:rPr>
        <w:t>4</w:t>
      </w:r>
      <w:r w:rsidR="004566F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27564" w:rsidRPr="00A3117B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A3117B">
        <w:rPr>
          <w:sz w:val="24"/>
          <w:szCs w:val="24"/>
        </w:rPr>
        <w:t>Приказы об утверждении рабочих программ учебных курсов.</w:t>
      </w:r>
    </w:p>
    <w:p w:rsidR="00927564" w:rsidRPr="00A3117B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A3117B">
        <w:rPr>
          <w:sz w:val="24"/>
          <w:szCs w:val="24"/>
        </w:rPr>
        <w:t>Приказ  об  утверждении  списка  учебников  в  соответствии  с федеральными  пере</w:t>
      </w:r>
      <w:r w:rsidRPr="00A3117B">
        <w:rPr>
          <w:sz w:val="24"/>
          <w:szCs w:val="24"/>
        </w:rPr>
        <w:t>ч</w:t>
      </w:r>
      <w:r w:rsidRPr="00A3117B">
        <w:rPr>
          <w:sz w:val="24"/>
          <w:szCs w:val="24"/>
        </w:rPr>
        <w:t>нями  учебников,  рекомендованных  или  допущенных  к использованию в образов</w:t>
      </w:r>
      <w:r w:rsidRPr="00A3117B">
        <w:rPr>
          <w:sz w:val="24"/>
          <w:szCs w:val="24"/>
        </w:rPr>
        <w:t>а</w:t>
      </w:r>
      <w:r w:rsidRPr="00A3117B">
        <w:rPr>
          <w:sz w:val="24"/>
          <w:szCs w:val="24"/>
        </w:rPr>
        <w:t>тельном процессе.</w:t>
      </w:r>
    </w:p>
    <w:p w:rsidR="00927564" w:rsidRPr="00C34DCF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C34DCF">
        <w:rPr>
          <w:sz w:val="24"/>
          <w:szCs w:val="24"/>
        </w:rPr>
        <w:t>Положение о  Педагогическом совете.</w:t>
      </w:r>
    </w:p>
    <w:p w:rsidR="00927564" w:rsidRPr="00C34DCF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C34DCF">
        <w:rPr>
          <w:sz w:val="24"/>
          <w:szCs w:val="24"/>
        </w:rPr>
        <w:t>Положение о Методическом совете</w:t>
      </w:r>
    </w:p>
    <w:p w:rsidR="00927564" w:rsidRPr="00C34DCF" w:rsidRDefault="00927564" w:rsidP="00C83699">
      <w:pPr>
        <w:pStyle w:val="a3"/>
        <w:numPr>
          <w:ilvl w:val="0"/>
          <w:numId w:val="82"/>
        </w:numPr>
        <w:spacing w:after="0" w:line="276" w:lineRule="auto"/>
        <w:ind w:left="1134" w:hanging="425"/>
        <w:rPr>
          <w:rFonts w:ascii="Times New Roman" w:hAnsi="Times New Roman" w:cs="Times New Roman"/>
          <w:kern w:val="2"/>
          <w:sz w:val="24"/>
          <w:szCs w:val="24"/>
        </w:rPr>
      </w:pPr>
      <w:r w:rsidRPr="00C34DCF">
        <w:rPr>
          <w:rFonts w:ascii="Times New Roman" w:hAnsi="Times New Roman" w:cs="Times New Roman"/>
          <w:kern w:val="2"/>
          <w:sz w:val="24"/>
          <w:szCs w:val="24"/>
        </w:rPr>
        <w:t>Положение об оплате труда работников МБОУ СОШ № 4</w:t>
      </w:r>
      <w:r w:rsidR="004566F5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C34DC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27564" w:rsidRPr="00C34DCF" w:rsidRDefault="00927564" w:rsidP="00C83699">
      <w:pPr>
        <w:pStyle w:val="a3"/>
        <w:numPr>
          <w:ilvl w:val="0"/>
          <w:numId w:val="82"/>
        </w:numPr>
        <w:spacing w:after="0" w:line="276" w:lineRule="auto"/>
        <w:ind w:left="1134" w:hanging="425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C34DCF">
        <w:rPr>
          <w:rFonts w:ascii="Times New Roman" w:hAnsi="Times New Roman" w:cs="Times New Roman"/>
          <w:sz w:val="24"/>
          <w:szCs w:val="24"/>
        </w:rPr>
        <w:t>Положение об учебном кабинете.</w:t>
      </w:r>
    </w:p>
    <w:p w:rsidR="00927564" w:rsidRPr="00C34DCF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C34DCF">
        <w:rPr>
          <w:sz w:val="24"/>
          <w:szCs w:val="24"/>
        </w:rPr>
        <w:t>Положение о библиотечно- информационном центре.</w:t>
      </w:r>
    </w:p>
    <w:p w:rsidR="00927564" w:rsidRPr="00C34DCF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C34DCF">
        <w:rPr>
          <w:sz w:val="24"/>
          <w:szCs w:val="24"/>
        </w:rPr>
        <w:t>Коллективный договор</w:t>
      </w:r>
    </w:p>
    <w:p w:rsidR="00927564" w:rsidRPr="00A3117B" w:rsidRDefault="00927564" w:rsidP="00C83699">
      <w:pPr>
        <w:pStyle w:val="4"/>
        <w:numPr>
          <w:ilvl w:val="0"/>
          <w:numId w:val="82"/>
        </w:numPr>
        <w:spacing w:after="0" w:line="276" w:lineRule="auto"/>
        <w:ind w:left="1134" w:hanging="425"/>
        <w:jc w:val="both"/>
        <w:rPr>
          <w:sz w:val="24"/>
          <w:szCs w:val="24"/>
        </w:rPr>
      </w:pPr>
      <w:r w:rsidRPr="00C34DCF">
        <w:rPr>
          <w:sz w:val="24"/>
          <w:szCs w:val="24"/>
        </w:rPr>
        <w:lastRenderedPageBreak/>
        <w:t>Положение о школьной форме и т.д.</w:t>
      </w:r>
    </w:p>
    <w:p w:rsidR="00CB0200" w:rsidRPr="0000535B" w:rsidRDefault="00CB0200" w:rsidP="00C83699">
      <w:pPr>
        <w:pStyle w:val="4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00535B">
        <w:rPr>
          <w:b/>
          <w:sz w:val="24"/>
          <w:szCs w:val="24"/>
        </w:rPr>
        <w:t>3.</w:t>
      </w:r>
      <w:r w:rsidR="00A00B1F">
        <w:rPr>
          <w:b/>
          <w:sz w:val="24"/>
          <w:szCs w:val="24"/>
        </w:rPr>
        <w:t>4.</w:t>
      </w:r>
      <w:r w:rsidRPr="0000535B">
        <w:rPr>
          <w:b/>
          <w:sz w:val="24"/>
          <w:szCs w:val="24"/>
        </w:rPr>
        <w:t xml:space="preserve"> Индикаторы выполнения программы</w:t>
      </w:r>
    </w:p>
    <w:p w:rsidR="00CB0200" w:rsidRPr="0000535B" w:rsidRDefault="00CB0200" w:rsidP="00C83699">
      <w:pPr>
        <w:pStyle w:val="4"/>
        <w:spacing w:after="0" w:line="276" w:lineRule="auto"/>
        <w:ind w:firstLine="709"/>
        <w:jc w:val="both"/>
        <w:rPr>
          <w:sz w:val="24"/>
          <w:szCs w:val="24"/>
        </w:rPr>
      </w:pPr>
      <w:r w:rsidRPr="0000535B">
        <w:rPr>
          <w:b/>
          <w:sz w:val="24"/>
          <w:szCs w:val="24"/>
        </w:rPr>
        <w:t>3.</w:t>
      </w:r>
      <w:r w:rsidR="00A00B1F">
        <w:rPr>
          <w:b/>
          <w:sz w:val="24"/>
          <w:szCs w:val="24"/>
        </w:rPr>
        <w:t>4.</w:t>
      </w:r>
      <w:r w:rsidRPr="0000535B">
        <w:rPr>
          <w:b/>
          <w:sz w:val="24"/>
          <w:szCs w:val="24"/>
        </w:rPr>
        <w:t>1. Мониторинг выполнения программы</w:t>
      </w:r>
    </w:p>
    <w:p w:rsidR="00CB0200" w:rsidRPr="0000535B" w:rsidRDefault="00CB0200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мониторинг - действенный механизм управления школой, качеством о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и воспитания. Под образовательным мониторингом понимают систему организации сбора, хранения, обработки и распространения информации о деятельности школы, обеспечива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 непрерывное слежение за её состоянием и прогнозированием её развития.</w:t>
      </w:r>
    </w:p>
    <w:p w:rsidR="00CB0200" w:rsidRPr="0000535B" w:rsidRDefault="00CB0200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мониторинга выясняются следующие вопросы:</w:t>
      </w:r>
    </w:p>
    <w:p w:rsidR="00CB0200" w:rsidRPr="0000535B" w:rsidRDefault="00CB0200" w:rsidP="00C83699">
      <w:pPr>
        <w:pStyle w:val="a3"/>
        <w:numPr>
          <w:ilvl w:val="0"/>
          <w:numId w:val="69"/>
        </w:numPr>
        <w:shd w:val="clear" w:color="auto" w:fill="FFFFFF"/>
        <w:spacing w:before="29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достигнута ли цель образовательного процесса;</w:t>
      </w:r>
    </w:p>
    <w:p w:rsidR="00CB0200" w:rsidRPr="0000535B" w:rsidRDefault="00CB0200" w:rsidP="00C83699">
      <w:pPr>
        <w:pStyle w:val="a3"/>
        <w:numPr>
          <w:ilvl w:val="0"/>
          <w:numId w:val="69"/>
        </w:numPr>
        <w:shd w:val="clear" w:color="auto" w:fill="FFFFFF"/>
        <w:spacing w:before="29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ли положительная динамика в развитии учащегося по сравнению с р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зультатами предыдущих диагностических исследований;</w:t>
      </w:r>
    </w:p>
    <w:p w:rsidR="00CB0200" w:rsidRPr="0000535B" w:rsidRDefault="00CB0200" w:rsidP="00C83699">
      <w:pPr>
        <w:pStyle w:val="a3"/>
        <w:numPr>
          <w:ilvl w:val="0"/>
          <w:numId w:val="69"/>
        </w:numPr>
        <w:shd w:val="clear" w:color="auto" w:fill="FFFFFF"/>
        <w:spacing w:before="29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ли предпосылки для совершенствования работы преподавателей и др;</w:t>
      </w:r>
    </w:p>
    <w:p w:rsidR="00CB0200" w:rsidRPr="0000535B" w:rsidRDefault="00CB0200" w:rsidP="00C83699">
      <w:pPr>
        <w:pStyle w:val="a3"/>
        <w:numPr>
          <w:ilvl w:val="0"/>
          <w:numId w:val="69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качество предоставляемых образовательных услуг;</w:t>
      </w:r>
    </w:p>
    <w:p w:rsidR="00CB0200" w:rsidRPr="0000535B" w:rsidRDefault="00CB0200" w:rsidP="00C83699">
      <w:pPr>
        <w:pStyle w:val="a3"/>
        <w:numPr>
          <w:ilvl w:val="0"/>
          <w:numId w:val="69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каково прохождение программного содержания образования и др.</w:t>
      </w:r>
    </w:p>
    <w:p w:rsidR="00CB0200" w:rsidRPr="0000535B" w:rsidRDefault="00CB0200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реализации образовательной программы осуществляется по плану внутр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контроля, сбора аналитического материала по окончании каждой четверти, учебного года.</w:t>
      </w:r>
    </w:p>
    <w:p w:rsidR="0045440D" w:rsidRPr="0000535B" w:rsidRDefault="0083489B" w:rsidP="00C83699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0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5440D" w:rsidRPr="0000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Мониторинг реализации образовательной программы</w:t>
      </w:r>
    </w:p>
    <w:tbl>
      <w:tblPr>
        <w:tblW w:w="0" w:type="auto"/>
        <w:tblLook w:val="04A0"/>
      </w:tblPr>
      <w:tblGrid>
        <w:gridCol w:w="3397"/>
        <w:gridCol w:w="6319"/>
      </w:tblGrid>
      <w:tr w:rsidR="0045440D" w:rsidRPr="0000535B" w:rsidTr="0045440D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показа​тели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средства</w:t>
            </w:r>
          </w:p>
        </w:tc>
      </w:tr>
      <w:tr w:rsidR="0045440D" w:rsidRPr="0000535B" w:rsidTr="0045440D">
        <w:trPr>
          <w:trHeight w:val="847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всех участников образовательн</w:t>
            </w: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«Удовлетворение познавательных и досуговых интересов и потребностей учащихся»</w:t>
            </w:r>
          </w:p>
        </w:tc>
      </w:tr>
      <w:tr w:rsidR="0045440D" w:rsidRPr="0000535B" w:rsidTr="0045440D"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личных достижений всех участников образования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 анализ итоговой и проме​жуточной а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тестации учащихся</w:t>
            </w:r>
          </w:p>
        </w:tc>
      </w:tr>
      <w:tr w:rsidR="0045440D" w:rsidRPr="0000535B" w:rsidTr="0045440D">
        <w:trPr>
          <w:trHeight w:val="7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0D" w:rsidRPr="0000535B" w:rsidRDefault="0045440D" w:rsidP="00C83699">
            <w:pPr>
              <w:spacing w:after="0" w:line="276" w:lineRule="auto"/>
              <w:ind w:left="191" w:right="155"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уровня профессиональ​ной квалиф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педагогов</w:t>
            </w:r>
          </w:p>
        </w:tc>
      </w:tr>
      <w:tr w:rsidR="0045440D" w:rsidRPr="0000535B" w:rsidTr="0045440D">
        <w:trPr>
          <w:trHeight w:val="1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0D" w:rsidRPr="0000535B" w:rsidRDefault="0045440D" w:rsidP="00C83699">
            <w:pPr>
              <w:spacing w:after="0" w:line="276" w:lineRule="auto"/>
              <w:ind w:left="191" w:right="155"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участия в районных оли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пиадах, интеллектуальных и досуговых смотрах и ко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курсах, а также смотрах и конкурсах работы педагогич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ско​го коллектива в рамках нацпроекта «Образование».</w:t>
            </w:r>
          </w:p>
        </w:tc>
      </w:tr>
      <w:tr w:rsidR="0045440D" w:rsidRPr="0000535B" w:rsidTr="0045440D"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after="0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коррекции</w:t>
            </w:r>
          </w:p>
          <w:p w:rsidR="0045440D" w:rsidRPr="0000535B" w:rsidRDefault="0045440D" w:rsidP="00C83699">
            <w:pPr>
              <w:spacing w:after="0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от​клонении в развитии ч</w:t>
            </w: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уровня воспитанности</w:t>
            </w:r>
          </w:p>
        </w:tc>
      </w:tr>
      <w:tr w:rsidR="0045440D" w:rsidRPr="0000535B" w:rsidTr="0045440D">
        <w:trPr>
          <w:trHeight w:val="9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0D" w:rsidRPr="0000535B" w:rsidRDefault="0045440D" w:rsidP="00C83699">
            <w:pPr>
              <w:spacing w:after="0" w:line="276" w:lineRule="auto"/>
              <w:ind w:left="191" w:right="155"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численности учащихся, стоящих на учете в ПДН и допускавших факты нарушений правил внутреннего распорядка</w:t>
            </w:r>
          </w:p>
        </w:tc>
      </w:tr>
      <w:tr w:rsidR="0045440D" w:rsidRPr="0000535B" w:rsidTr="0045440D">
        <w:trPr>
          <w:trHeight w:val="5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0D" w:rsidRPr="0000535B" w:rsidRDefault="0045440D" w:rsidP="00C83699">
            <w:pPr>
              <w:spacing w:after="0" w:line="276" w:lineRule="auto"/>
              <w:ind w:left="191" w:right="155"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численности учащихся, испытыва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затруднения в овладении ом образования</w:t>
            </w:r>
          </w:p>
        </w:tc>
      </w:tr>
      <w:tr w:rsidR="0045440D" w:rsidRPr="0000535B" w:rsidTr="00347AB2">
        <w:trPr>
          <w:trHeight w:val="238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Конкурентоспособность и привлекательность школы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AB2" w:rsidRPr="0000535B" w:rsidRDefault="0045440D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основных результатов работ школы</w:t>
            </w:r>
            <w:r w:rsidR="003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47AB2" w:rsidRPr="0000535B" w:rsidTr="00347AB2">
        <w:trPr>
          <w:trHeight w:val="601"/>
        </w:trPr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AB2" w:rsidRPr="0000535B" w:rsidRDefault="00347AB2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AB2" w:rsidRPr="0000535B" w:rsidRDefault="00347AB2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численности выпускни​ков, продо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живших образование в техникумах, колледжах, ВУЗах</w:t>
            </w:r>
          </w:p>
        </w:tc>
      </w:tr>
      <w:tr w:rsidR="0045440D" w:rsidRPr="0000535B" w:rsidTr="0045440D">
        <w:trPr>
          <w:trHeight w:val="8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40D" w:rsidRPr="0000535B" w:rsidRDefault="0045440D" w:rsidP="00C83699">
            <w:pPr>
              <w:spacing w:after="0" w:line="276" w:lineRule="auto"/>
              <w:ind w:left="191" w:right="155"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40D" w:rsidRPr="0000535B" w:rsidRDefault="00347AB2" w:rsidP="00C83699">
            <w:pPr>
              <w:spacing w:before="100" w:beforeAutospacing="1" w:after="100" w:afterAutospacing="1" w:line="276" w:lineRule="auto"/>
              <w:ind w:left="191" w:right="155"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численности учащихся, выбывших из школы в другие школы.</w:t>
            </w:r>
          </w:p>
        </w:tc>
      </w:tr>
    </w:tbl>
    <w:p w:rsidR="0045440D" w:rsidRPr="0000535B" w:rsidRDefault="0045440D" w:rsidP="00C836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407" w:rsidRPr="0000535B" w:rsidRDefault="0083489B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3.</w:t>
      </w:r>
      <w:r w:rsidR="00A00B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</w:t>
      </w:r>
      <w:r w:rsidR="005C7407" w:rsidRPr="000053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Ожидаемые результаты выполнения образовательной программы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любой результат может быть зафиксирован по завершению обучения по той или иной образовательной программе, поэтому мы разделяем результаты на:</w:t>
      </w:r>
    </w:p>
    <w:p w:rsidR="005C7407" w:rsidRPr="0000535B" w:rsidRDefault="005C7407" w:rsidP="00C83699">
      <w:pPr>
        <w:pStyle w:val="a3"/>
        <w:numPr>
          <w:ilvl w:val="0"/>
          <w:numId w:val="7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обязательные, т.е. те, которые могут быть зафиксированы по окончанию школы;</w:t>
      </w:r>
    </w:p>
    <w:p w:rsidR="005C7407" w:rsidRPr="0000535B" w:rsidRDefault="005C7407" w:rsidP="00C83699">
      <w:pPr>
        <w:pStyle w:val="a3"/>
        <w:numPr>
          <w:ilvl w:val="0"/>
          <w:numId w:val="7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ожидаемые, т.е. те,  которые проявляются в процессе получения образования в пр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фессиональных учреждениях (высших и средних), а также в процессе всей жизни.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После завершения изучения любой образовательной программы учащиеся должны освоить содержание всех предлагаемых учебных программ в соответствии с требованиями государстве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 стандарта.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Обязательным результатом освоения образовательной программы </w:t>
      </w:r>
      <w:r w:rsidR="009275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среднего </w:t>
      </w:r>
      <w:r w:rsidR="003343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9275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полного</w:t>
      </w:r>
      <w:r w:rsidR="003343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зования является: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-успешное освоение дисциплин учебного плана школы;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учащимися уровня функциональной грамотности, т.е. способности решать функциональные проблемы на основе сформированных правил и норм.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Обязательным результатом освоения образовательной программы среднего (полного) обр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зования является: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-достижение учащимися уровня общекультурной и допрофессиональной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компетентности;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-готовность к социальному взаимодействию и межличностному сотрудничеству;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-готовность к продолжению образования и самоопределению в профессиональнойсреде.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окончания основной и средней ступени образования обязательными результатами являются также надпредметные результаты:</w:t>
      </w:r>
    </w:p>
    <w:p w:rsidR="005C7407" w:rsidRPr="0000535B" w:rsidRDefault="005C7407" w:rsidP="00C83699">
      <w:pPr>
        <w:pStyle w:val="a3"/>
        <w:numPr>
          <w:ilvl w:val="0"/>
          <w:numId w:val="7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самостоятельной познавательной деятельности, полученные в результате р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боты над учебными проектами;</w:t>
      </w:r>
    </w:p>
    <w:p w:rsidR="005C7407" w:rsidRPr="0000535B" w:rsidRDefault="005C7407" w:rsidP="00C83699">
      <w:pPr>
        <w:pStyle w:val="a3"/>
        <w:numPr>
          <w:ilvl w:val="0"/>
          <w:numId w:val="7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основными средствами и способами работы с источниками информации, методами самообучения и самообразования</w:t>
      </w:r>
      <w:r w:rsidR="007E2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 ожидаемым результатом освоения учащимися образовательной программы в целом, понимаются позитивные изменения в личности учащихся, на которые ориентирована данная обр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зовательная программа.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Вся система учебно-воспитательной работы и допрофессиональной подготовки учащихся осуществляется в комплексе и направлена на то, чтобы помочь нашим выпускникам стать в соо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ветствии с целями школы способными к активной социальной адаптации в обществе и самосто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тельному жизненному выбору, к началу трудовой деятельности и продолжению профессиональн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образования, к самообразованию и самосовершенствованию.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связи с этим основными критериями успешности работы можно считать: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-реализацию индивидуального образовательного запроса: возможность каждого выпускн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 получать то образование, в том образовательном учреждении, о котором он мечтал;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-реализацию карьерных устремлений учащихся;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-адекватность ожиданий и запросов реальным возможностям;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-способность строить карьеру и жизнь, опираясь на реальность.</w:t>
      </w:r>
    </w:p>
    <w:p w:rsidR="005C7407" w:rsidRPr="0000535B" w:rsidRDefault="005C7407" w:rsidP="00C836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Для получения наиболее полного представления о реализации этих задач педагогический коллектив считает необходимым внимательно изучать личностную и социальную историю наших выпускников. Это достигается в результате анкетирования, проведения встреч выпускников, встречи и беседы с преподавателями ВУЗов. Эта работа позволяет нам получать необходимую о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ратную связь в отношении эффективности наших педагогических усилий, своевременно корре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0053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тировать и совершенствовать содержание образовательной программы</w:t>
      </w:r>
      <w:r w:rsidR="007E2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A26863" w:rsidRPr="00005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C7407" w:rsidRPr="0000535B" w:rsidSect="00C83699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AA" w:rsidRDefault="00106CAA" w:rsidP="00E23873">
      <w:pPr>
        <w:spacing w:after="0" w:line="240" w:lineRule="auto"/>
      </w:pPr>
      <w:r>
        <w:separator/>
      </w:r>
    </w:p>
  </w:endnote>
  <w:endnote w:type="continuationSeparator" w:id="1">
    <w:p w:rsidR="00106CAA" w:rsidRDefault="00106CAA" w:rsidP="00E2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340255"/>
      <w:docPartObj>
        <w:docPartGallery w:val="Page Numbers (Bottom of Page)"/>
        <w:docPartUnique/>
      </w:docPartObj>
    </w:sdtPr>
    <w:sdtContent>
      <w:p w:rsidR="007D5F61" w:rsidRDefault="000B4E42">
        <w:pPr>
          <w:pStyle w:val="a7"/>
          <w:jc w:val="right"/>
        </w:pPr>
        <w:fldSimple w:instr="PAGE   \* MERGEFORMAT">
          <w:r w:rsidR="00C83699">
            <w:rPr>
              <w:noProof/>
            </w:rPr>
            <w:t>2</w:t>
          </w:r>
        </w:fldSimple>
      </w:p>
    </w:sdtContent>
  </w:sdt>
  <w:p w:rsidR="007D5F61" w:rsidRDefault="007D5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AA" w:rsidRDefault="00106CAA" w:rsidP="00E23873">
      <w:pPr>
        <w:spacing w:after="0" w:line="240" w:lineRule="auto"/>
      </w:pPr>
      <w:r>
        <w:separator/>
      </w:r>
    </w:p>
  </w:footnote>
  <w:footnote w:type="continuationSeparator" w:id="1">
    <w:p w:rsidR="00106CAA" w:rsidRDefault="00106CAA" w:rsidP="00E2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84F"/>
    <w:multiLevelType w:val="hybridMultilevel"/>
    <w:tmpl w:val="5E22AC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7A0E4E"/>
    <w:multiLevelType w:val="hybridMultilevel"/>
    <w:tmpl w:val="FF2CED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65EBC"/>
    <w:multiLevelType w:val="hybridMultilevel"/>
    <w:tmpl w:val="B840F2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6AE6463"/>
    <w:multiLevelType w:val="hybridMultilevel"/>
    <w:tmpl w:val="EE04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197F75"/>
    <w:multiLevelType w:val="multilevel"/>
    <w:tmpl w:val="F95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73FAA"/>
    <w:multiLevelType w:val="hybridMultilevel"/>
    <w:tmpl w:val="217E4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3D2DE1"/>
    <w:multiLevelType w:val="hybridMultilevel"/>
    <w:tmpl w:val="B8562C26"/>
    <w:lvl w:ilvl="0" w:tplc="50E2476E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0F57"/>
    <w:multiLevelType w:val="multilevel"/>
    <w:tmpl w:val="51F0CE5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E49F5"/>
    <w:multiLevelType w:val="multilevel"/>
    <w:tmpl w:val="E7D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F131DC"/>
    <w:multiLevelType w:val="hybridMultilevel"/>
    <w:tmpl w:val="06403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02F089D"/>
    <w:multiLevelType w:val="multilevel"/>
    <w:tmpl w:val="21EA80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31CA5"/>
    <w:multiLevelType w:val="multilevel"/>
    <w:tmpl w:val="4372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D4438"/>
    <w:multiLevelType w:val="hybridMultilevel"/>
    <w:tmpl w:val="D9E48F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2654E9C"/>
    <w:multiLevelType w:val="multilevel"/>
    <w:tmpl w:val="DBE6964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14">
    <w:nsid w:val="13930FEE"/>
    <w:multiLevelType w:val="multilevel"/>
    <w:tmpl w:val="A6A0DAC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15">
    <w:nsid w:val="14C904F6"/>
    <w:multiLevelType w:val="hybridMultilevel"/>
    <w:tmpl w:val="E22E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237E0D"/>
    <w:multiLevelType w:val="multilevel"/>
    <w:tmpl w:val="012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9A6FAA"/>
    <w:multiLevelType w:val="multilevel"/>
    <w:tmpl w:val="2FD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473AFC"/>
    <w:multiLevelType w:val="multilevel"/>
    <w:tmpl w:val="32D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F7D3A"/>
    <w:multiLevelType w:val="hybridMultilevel"/>
    <w:tmpl w:val="B2F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903165"/>
    <w:multiLevelType w:val="hybridMultilevel"/>
    <w:tmpl w:val="7812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A008A6"/>
    <w:multiLevelType w:val="hybridMultilevel"/>
    <w:tmpl w:val="3998DD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C50911"/>
    <w:multiLevelType w:val="multilevel"/>
    <w:tmpl w:val="F34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6C532B"/>
    <w:multiLevelType w:val="hybridMultilevel"/>
    <w:tmpl w:val="BB74F8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2AF82DAB"/>
    <w:multiLevelType w:val="multilevel"/>
    <w:tmpl w:val="8D2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5519A4"/>
    <w:multiLevelType w:val="hybridMultilevel"/>
    <w:tmpl w:val="D636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719CB"/>
    <w:multiLevelType w:val="multilevel"/>
    <w:tmpl w:val="697E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097CB3"/>
    <w:multiLevelType w:val="multilevel"/>
    <w:tmpl w:val="7C36B8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307A74B7"/>
    <w:multiLevelType w:val="multilevel"/>
    <w:tmpl w:val="D05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EC32FD"/>
    <w:multiLevelType w:val="multilevel"/>
    <w:tmpl w:val="AD8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077D85"/>
    <w:multiLevelType w:val="hybridMultilevel"/>
    <w:tmpl w:val="315285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8DD4459"/>
    <w:multiLevelType w:val="multilevel"/>
    <w:tmpl w:val="BF0E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A708AC"/>
    <w:multiLevelType w:val="hybridMultilevel"/>
    <w:tmpl w:val="BC4891E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3AFD42F3"/>
    <w:multiLevelType w:val="multilevel"/>
    <w:tmpl w:val="2DF2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9047BE"/>
    <w:multiLevelType w:val="multilevel"/>
    <w:tmpl w:val="1D1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456821"/>
    <w:multiLevelType w:val="hybridMultilevel"/>
    <w:tmpl w:val="C23E42FA"/>
    <w:lvl w:ilvl="0" w:tplc="E90035E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F560991"/>
    <w:multiLevelType w:val="multilevel"/>
    <w:tmpl w:val="488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AC6DD2"/>
    <w:multiLevelType w:val="hybridMultilevel"/>
    <w:tmpl w:val="D562C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0177225"/>
    <w:multiLevelType w:val="multilevel"/>
    <w:tmpl w:val="6758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1E6D83"/>
    <w:multiLevelType w:val="multilevel"/>
    <w:tmpl w:val="602AC2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0">
    <w:nsid w:val="465618D0"/>
    <w:multiLevelType w:val="multilevel"/>
    <w:tmpl w:val="4A9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0A7D6E"/>
    <w:multiLevelType w:val="hybridMultilevel"/>
    <w:tmpl w:val="62A4C03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48E83BAC"/>
    <w:multiLevelType w:val="multilevel"/>
    <w:tmpl w:val="F7AA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5F7693"/>
    <w:multiLevelType w:val="hybridMultilevel"/>
    <w:tmpl w:val="847E7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B484BA1"/>
    <w:multiLevelType w:val="multilevel"/>
    <w:tmpl w:val="3C98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023716"/>
    <w:multiLevelType w:val="hybridMultilevel"/>
    <w:tmpl w:val="F5BAA09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4EDA47A7"/>
    <w:multiLevelType w:val="hybridMultilevel"/>
    <w:tmpl w:val="31EEBF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7">
    <w:nsid w:val="50F056C6"/>
    <w:multiLevelType w:val="multilevel"/>
    <w:tmpl w:val="446C6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5B53D5"/>
    <w:multiLevelType w:val="hybridMultilevel"/>
    <w:tmpl w:val="BE2E6DB6"/>
    <w:lvl w:ilvl="0" w:tplc="964A3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400665"/>
    <w:multiLevelType w:val="hybridMultilevel"/>
    <w:tmpl w:val="0B24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DA0DDF"/>
    <w:multiLevelType w:val="hybridMultilevel"/>
    <w:tmpl w:val="7F2064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>
    <w:nsid w:val="54575D7C"/>
    <w:multiLevelType w:val="hybridMultilevel"/>
    <w:tmpl w:val="AB626032"/>
    <w:lvl w:ilvl="0" w:tplc="04190003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2">
    <w:nsid w:val="57982E07"/>
    <w:multiLevelType w:val="multilevel"/>
    <w:tmpl w:val="98BE3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59F26181"/>
    <w:multiLevelType w:val="hybridMultilevel"/>
    <w:tmpl w:val="0D96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172683"/>
    <w:multiLevelType w:val="hybridMultilevel"/>
    <w:tmpl w:val="6B5660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5">
    <w:nsid w:val="5E232866"/>
    <w:multiLevelType w:val="hybridMultilevel"/>
    <w:tmpl w:val="0FB8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572F9D"/>
    <w:multiLevelType w:val="multilevel"/>
    <w:tmpl w:val="972C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7">
    <w:nsid w:val="60FA2D81"/>
    <w:multiLevelType w:val="multilevel"/>
    <w:tmpl w:val="B56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A008DB"/>
    <w:multiLevelType w:val="multilevel"/>
    <w:tmpl w:val="C4F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2CA26B7"/>
    <w:multiLevelType w:val="hybridMultilevel"/>
    <w:tmpl w:val="EEBE7828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2DC5A78"/>
    <w:multiLevelType w:val="multilevel"/>
    <w:tmpl w:val="CCD8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D52EF7"/>
    <w:multiLevelType w:val="hybridMultilevel"/>
    <w:tmpl w:val="092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6E25B0"/>
    <w:multiLevelType w:val="multilevel"/>
    <w:tmpl w:val="2ED0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D421A1"/>
    <w:multiLevelType w:val="hybridMultilevel"/>
    <w:tmpl w:val="8DD213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4">
    <w:nsid w:val="68D62689"/>
    <w:multiLevelType w:val="multilevel"/>
    <w:tmpl w:val="111C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2264C6"/>
    <w:multiLevelType w:val="multilevel"/>
    <w:tmpl w:val="972C1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112004D"/>
    <w:multiLevelType w:val="multilevel"/>
    <w:tmpl w:val="6C7C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11E5775"/>
    <w:multiLevelType w:val="hybridMultilevel"/>
    <w:tmpl w:val="FB7A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E7707A"/>
    <w:multiLevelType w:val="multilevel"/>
    <w:tmpl w:val="9C4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FD3467"/>
    <w:multiLevelType w:val="multilevel"/>
    <w:tmpl w:val="382AF30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0">
    <w:nsid w:val="7330565E"/>
    <w:multiLevelType w:val="hybridMultilevel"/>
    <w:tmpl w:val="4BB82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4133C31"/>
    <w:multiLevelType w:val="hybridMultilevel"/>
    <w:tmpl w:val="9ADC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C15815"/>
    <w:multiLevelType w:val="multilevel"/>
    <w:tmpl w:val="E13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526064D"/>
    <w:multiLevelType w:val="hybridMultilevel"/>
    <w:tmpl w:val="6BF0739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>
    <w:nsid w:val="75727130"/>
    <w:multiLevelType w:val="multilevel"/>
    <w:tmpl w:val="FD4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660022C"/>
    <w:multiLevelType w:val="multilevel"/>
    <w:tmpl w:val="000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6A2790D"/>
    <w:multiLevelType w:val="multilevel"/>
    <w:tmpl w:val="602AC2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7">
    <w:nsid w:val="777355D1"/>
    <w:multiLevelType w:val="hybridMultilevel"/>
    <w:tmpl w:val="90DCDF36"/>
    <w:lvl w:ilvl="0" w:tplc="04190003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8">
    <w:nsid w:val="798A6743"/>
    <w:multiLevelType w:val="multilevel"/>
    <w:tmpl w:val="61C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9922687"/>
    <w:multiLevelType w:val="multilevel"/>
    <w:tmpl w:val="958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A7F30F3"/>
    <w:multiLevelType w:val="hybridMultilevel"/>
    <w:tmpl w:val="38768898"/>
    <w:lvl w:ilvl="0" w:tplc="78A83E90">
      <w:start w:val="200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A973FD4"/>
    <w:multiLevelType w:val="hybridMultilevel"/>
    <w:tmpl w:val="84AC450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82">
    <w:nsid w:val="7C314870"/>
    <w:multiLevelType w:val="multilevel"/>
    <w:tmpl w:val="602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EE43B77"/>
    <w:multiLevelType w:val="multilevel"/>
    <w:tmpl w:val="E2F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43"/>
  </w:num>
  <w:num w:numId="3">
    <w:abstractNumId w:val="47"/>
  </w:num>
  <w:num w:numId="4">
    <w:abstractNumId w:val="65"/>
  </w:num>
  <w:num w:numId="5">
    <w:abstractNumId w:val="29"/>
  </w:num>
  <w:num w:numId="6">
    <w:abstractNumId w:val="4"/>
  </w:num>
  <w:num w:numId="7">
    <w:abstractNumId w:val="14"/>
  </w:num>
  <w:num w:numId="8">
    <w:abstractNumId w:val="64"/>
  </w:num>
  <w:num w:numId="9">
    <w:abstractNumId w:val="26"/>
  </w:num>
  <w:num w:numId="10">
    <w:abstractNumId w:val="22"/>
  </w:num>
  <w:num w:numId="11">
    <w:abstractNumId w:val="34"/>
  </w:num>
  <w:num w:numId="12">
    <w:abstractNumId w:val="74"/>
  </w:num>
  <w:num w:numId="13">
    <w:abstractNumId w:val="13"/>
  </w:num>
  <w:num w:numId="14">
    <w:abstractNumId w:val="62"/>
  </w:num>
  <w:num w:numId="15">
    <w:abstractNumId w:val="66"/>
  </w:num>
  <w:num w:numId="16">
    <w:abstractNumId w:val="38"/>
  </w:num>
  <w:num w:numId="17">
    <w:abstractNumId w:val="60"/>
  </w:num>
  <w:num w:numId="18">
    <w:abstractNumId w:val="75"/>
  </w:num>
  <w:num w:numId="19">
    <w:abstractNumId w:val="79"/>
  </w:num>
  <w:num w:numId="20">
    <w:abstractNumId w:val="27"/>
  </w:num>
  <w:num w:numId="21">
    <w:abstractNumId w:val="76"/>
  </w:num>
  <w:num w:numId="22">
    <w:abstractNumId w:val="72"/>
  </w:num>
  <w:num w:numId="23">
    <w:abstractNumId w:val="40"/>
  </w:num>
  <w:num w:numId="24">
    <w:abstractNumId w:val="44"/>
  </w:num>
  <w:num w:numId="25">
    <w:abstractNumId w:val="42"/>
  </w:num>
  <w:num w:numId="26">
    <w:abstractNumId w:val="68"/>
  </w:num>
  <w:num w:numId="27">
    <w:abstractNumId w:val="7"/>
  </w:num>
  <w:num w:numId="28">
    <w:abstractNumId w:val="11"/>
  </w:num>
  <w:num w:numId="29">
    <w:abstractNumId w:val="36"/>
  </w:num>
  <w:num w:numId="30">
    <w:abstractNumId w:val="69"/>
  </w:num>
  <w:num w:numId="31">
    <w:abstractNumId w:val="58"/>
  </w:num>
  <w:num w:numId="32">
    <w:abstractNumId w:val="8"/>
  </w:num>
  <w:num w:numId="33">
    <w:abstractNumId w:val="17"/>
  </w:num>
  <w:num w:numId="34">
    <w:abstractNumId w:val="83"/>
  </w:num>
  <w:num w:numId="35">
    <w:abstractNumId w:val="24"/>
  </w:num>
  <w:num w:numId="36">
    <w:abstractNumId w:val="57"/>
  </w:num>
  <w:num w:numId="37">
    <w:abstractNumId w:val="18"/>
  </w:num>
  <w:num w:numId="38">
    <w:abstractNumId w:val="31"/>
  </w:num>
  <w:num w:numId="39">
    <w:abstractNumId w:val="16"/>
  </w:num>
  <w:num w:numId="40">
    <w:abstractNumId w:val="33"/>
  </w:num>
  <w:num w:numId="41">
    <w:abstractNumId w:val="28"/>
  </w:num>
  <w:num w:numId="42">
    <w:abstractNumId w:val="78"/>
  </w:num>
  <w:num w:numId="43">
    <w:abstractNumId w:val="10"/>
  </w:num>
  <w:num w:numId="44">
    <w:abstractNumId w:val="56"/>
  </w:num>
  <w:num w:numId="45">
    <w:abstractNumId w:val="21"/>
  </w:num>
  <w:num w:numId="46">
    <w:abstractNumId w:val="9"/>
  </w:num>
  <w:num w:numId="47">
    <w:abstractNumId w:val="0"/>
  </w:num>
  <w:num w:numId="48">
    <w:abstractNumId w:val="46"/>
  </w:num>
  <w:num w:numId="49">
    <w:abstractNumId w:val="55"/>
  </w:num>
  <w:num w:numId="50">
    <w:abstractNumId w:val="25"/>
  </w:num>
  <w:num w:numId="51">
    <w:abstractNumId w:val="15"/>
  </w:num>
  <w:num w:numId="52">
    <w:abstractNumId w:val="67"/>
  </w:num>
  <w:num w:numId="53">
    <w:abstractNumId w:val="63"/>
  </w:num>
  <w:num w:numId="54">
    <w:abstractNumId w:val="39"/>
  </w:num>
  <w:num w:numId="55">
    <w:abstractNumId w:val="82"/>
  </w:num>
  <w:num w:numId="56">
    <w:abstractNumId w:val="54"/>
  </w:num>
  <w:num w:numId="57">
    <w:abstractNumId w:val="45"/>
  </w:num>
  <w:num w:numId="58">
    <w:abstractNumId w:val="3"/>
  </w:num>
  <w:num w:numId="59">
    <w:abstractNumId w:val="12"/>
  </w:num>
  <w:num w:numId="60">
    <w:abstractNumId w:val="23"/>
  </w:num>
  <w:num w:numId="61">
    <w:abstractNumId w:val="50"/>
  </w:num>
  <w:num w:numId="62">
    <w:abstractNumId w:val="30"/>
  </w:num>
  <w:num w:numId="63">
    <w:abstractNumId w:val="73"/>
  </w:num>
  <w:num w:numId="64">
    <w:abstractNumId w:val="77"/>
  </w:num>
  <w:num w:numId="65">
    <w:abstractNumId w:val="51"/>
  </w:num>
  <w:num w:numId="66">
    <w:abstractNumId w:val="81"/>
  </w:num>
  <w:num w:numId="67">
    <w:abstractNumId w:val="41"/>
  </w:num>
  <w:num w:numId="68">
    <w:abstractNumId w:val="59"/>
  </w:num>
  <w:num w:numId="69">
    <w:abstractNumId w:val="1"/>
  </w:num>
  <w:num w:numId="70">
    <w:abstractNumId w:val="5"/>
  </w:num>
  <w:num w:numId="71">
    <w:abstractNumId w:val="37"/>
  </w:num>
  <w:num w:numId="72">
    <w:abstractNumId w:val="32"/>
  </w:num>
  <w:num w:numId="73">
    <w:abstractNumId w:val="2"/>
  </w:num>
  <w:num w:numId="74">
    <w:abstractNumId w:val="19"/>
  </w:num>
  <w:num w:numId="75">
    <w:abstractNumId w:val="61"/>
  </w:num>
  <w:num w:numId="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</w:num>
  <w:num w:numId="78">
    <w:abstractNumId w:val="20"/>
  </w:num>
  <w:num w:numId="79">
    <w:abstractNumId w:val="70"/>
  </w:num>
  <w:num w:numId="80">
    <w:abstractNumId w:val="80"/>
  </w:num>
  <w:num w:numId="8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</w:num>
  <w:num w:numId="83">
    <w:abstractNumId w:val="48"/>
  </w:num>
  <w:num w:numId="84">
    <w:abstractNumId w:val="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6EF8"/>
    <w:rsid w:val="0000535B"/>
    <w:rsid w:val="000149ED"/>
    <w:rsid w:val="000177EC"/>
    <w:rsid w:val="000201B7"/>
    <w:rsid w:val="00042112"/>
    <w:rsid w:val="00045B1A"/>
    <w:rsid w:val="00053543"/>
    <w:rsid w:val="000969BD"/>
    <w:rsid w:val="000A345A"/>
    <w:rsid w:val="000A7C48"/>
    <w:rsid w:val="000B4E42"/>
    <w:rsid w:val="000B5304"/>
    <w:rsid w:val="000C5827"/>
    <w:rsid w:val="000E79E8"/>
    <w:rsid w:val="000F2932"/>
    <w:rsid w:val="001003CB"/>
    <w:rsid w:val="00106CAA"/>
    <w:rsid w:val="001330CE"/>
    <w:rsid w:val="00140E51"/>
    <w:rsid w:val="00166F1E"/>
    <w:rsid w:val="00171F22"/>
    <w:rsid w:val="00180B4D"/>
    <w:rsid w:val="00183B81"/>
    <w:rsid w:val="0019700B"/>
    <w:rsid w:val="001A0BC9"/>
    <w:rsid w:val="001E16BC"/>
    <w:rsid w:val="001F788F"/>
    <w:rsid w:val="002722DA"/>
    <w:rsid w:val="00276E1E"/>
    <w:rsid w:val="002A49B1"/>
    <w:rsid w:val="002B2127"/>
    <w:rsid w:val="002B676F"/>
    <w:rsid w:val="002D4FC9"/>
    <w:rsid w:val="002F25DC"/>
    <w:rsid w:val="00306F7C"/>
    <w:rsid w:val="00334388"/>
    <w:rsid w:val="00344044"/>
    <w:rsid w:val="00344F5C"/>
    <w:rsid w:val="00347AB2"/>
    <w:rsid w:val="003634D9"/>
    <w:rsid w:val="00377968"/>
    <w:rsid w:val="0038043B"/>
    <w:rsid w:val="00397466"/>
    <w:rsid w:val="003A4B62"/>
    <w:rsid w:val="003B7D65"/>
    <w:rsid w:val="003F5B6E"/>
    <w:rsid w:val="00400326"/>
    <w:rsid w:val="0045440D"/>
    <w:rsid w:val="004566F5"/>
    <w:rsid w:val="00457549"/>
    <w:rsid w:val="0048212B"/>
    <w:rsid w:val="00486254"/>
    <w:rsid w:val="00494B1A"/>
    <w:rsid w:val="004A173D"/>
    <w:rsid w:val="004E2739"/>
    <w:rsid w:val="00507350"/>
    <w:rsid w:val="00511B14"/>
    <w:rsid w:val="00516070"/>
    <w:rsid w:val="005174AA"/>
    <w:rsid w:val="0053338F"/>
    <w:rsid w:val="00560172"/>
    <w:rsid w:val="005845E9"/>
    <w:rsid w:val="005A615B"/>
    <w:rsid w:val="005C7407"/>
    <w:rsid w:val="00602174"/>
    <w:rsid w:val="0060324D"/>
    <w:rsid w:val="00626F67"/>
    <w:rsid w:val="00634F37"/>
    <w:rsid w:val="00647248"/>
    <w:rsid w:val="00666FF9"/>
    <w:rsid w:val="006A1CC7"/>
    <w:rsid w:val="006C053B"/>
    <w:rsid w:val="006D3E31"/>
    <w:rsid w:val="006E0097"/>
    <w:rsid w:val="006E00E5"/>
    <w:rsid w:val="006E058F"/>
    <w:rsid w:val="006F1703"/>
    <w:rsid w:val="007014B2"/>
    <w:rsid w:val="007234A8"/>
    <w:rsid w:val="00724413"/>
    <w:rsid w:val="007358DC"/>
    <w:rsid w:val="00786A97"/>
    <w:rsid w:val="007A48C4"/>
    <w:rsid w:val="007D5F61"/>
    <w:rsid w:val="007E238B"/>
    <w:rsid w:val="007E796B"/>
    <w:rsid w:val="00801FAB"/>
    <w:rsid w:val="0082260C"/>
    <w:rsid w:val="00827F1E"/>
    <w:rsid w:val="0083489B"/>
    <w:rsid w:val="008363F5"/>
    <w:rsid w:val="00843AA5"/>
    <w:rsid w:val="0084693F"/>
    <w:rsid w:val="0085393E"/>
    <w:rsid w:val="0086201F"/>
    <w:rsid w:val="008642DF"/>
    <w:rsid w:val="00865B67"/>
    <w:rsid w:val="0087506C"/>
    <w:rsid w:val="00875BA9"/>
    <w:rsid w:val="00885A09"/>
    <w:rsid w:val="00890DF2"/>
    <w:rsid w:val="008A5F59"/>
    <w:rsid w:val="008D6A3E"/>
    <w:rsid w:val="008D7FB1"/>
    <w:rsid w:val="008E364F"/>
    <w:rsid w:val="008E50E4"/>
    <w:rsid w:val="008E7D31"/>
    <w:rsid w:val="008F5CF8"/>
    <w:rsid w:val="009121D0"/>
    <w:rsid w:val="00912DD9"/>
    <w:rsid w:val="00927564"/>
    <w:rsid w:val="009548D4"/>
    <w:rsid w:val="00956044"/>
    <w:rsid w:val="009666F3"/>
    <w:rsid w:val="00976D7A"/>
    <w:rsid w:val="00985D5C"/>
    <w:rsid w:val="009A26CE"/>
    <w:rsid w:val="009D4986"/>
    <w:rsid w:val="009D4A89"/>
    <w:rsid w:val="009E4D24"/>
    <w:rsid w:val="009E59F5"/>
    <w:rsid w:val="00A00B1F"/>
    <w:rsid w:val="00A15463"/>
    <w:rsid w:val="00A1547E"/>
    <w:rsid w:val="00A211F6"/>
    <w:rsid w:val="00A26863"/>
    <w:rsid w:val="00A3057E"/>
    <w:rsid w:val="00A86CFF"/>
    <w:rsid w:val="00AA7668"/>
    <w:rsid w:val="00AB2A40"/>
    <w:rsid w:val="00AD217D"/>
    <w:rsid w:val="00AD5D7F"/>
    <w:rsid w:val="00B00C07"/>
    <w:rsid w:val="00B10B3F"/>
    <w:rsid w:val="00B27570"/>
    <w:rsid w:val="00B36EB5"/>
    <w:rsid w:val="00B42299"/>
    <w:rsid w:val="00B64F8F"/>
    <w:rsid w:val="00B8412D"/>
    <w:rsid w:val="00BD6D54"/>
    <w:rsid w:val="00BE710D"/>
    <w:rsid w:val="00C13FD3"/>
    <w:rsid w:val="00C22B50"/>
    <w:rsid w:val="00C25A88"/>
    <w:rsid w:val="00C3142B"/>
    <w:rsid w:val="00C3583B"/>
    <w:rsid w:val="00C64445"/>
    <w:rsid w:val="00C813DA"/>
    <w:rsid w:val="00C82C50"/>
    <w:rsid w:val="00C83699"/>
    <w:rsid w:val="00CB0200"/>
    <w:rsid w:val="00CE099A"/>
    <w:rsid w:val="00CE71D3"/>
    <w:rsid w:val="00CF1394"/>
    <w:rsid w:val="00D27A59"/>
    <w:rsid w:val="00D30F0A"/>
    <w:rsid w:val="00D47891"/>
    <w:rsid w:val="00D56EF8"/>
    <w:rsid w:val="00D62AC2"/>
    <w:rsid w:val="00D72F21"/>
    <w:rsid w:val="00D73AA8"/>
    <w:rsid w:val="00DA0279"/>
    <w:rsid w:val="00DB5472"/>
    <w:rsid w:val="00DD5F18"/>
    <w:rsid w:val="00E10906"/>
    <w:rsid w:val="00E23873"/>
    <w:rsid w:val="00E4152A"/>
    <w:rsid w:val="00E47340"/>
    <w:rsid w:val="00E9323F"/>
    <w:rsid w:val="00EA5028"/>
    <w:rsid w:val="00EB24E7"/>
    <w:rsid w:val="00EC1A36"/>
    <w:rsid w:val="00EC4C26"/>
    <w:rsid w:val="00EC7C5C"/>
    <w:rsid w:val="00F013D3"/>
    <w:rsid w:val="00F07CFB"/>
    <w:rsid w:val="00F374E8"/>
    <w:rsid w:val="00F621B9"/>
    <w:rsid w:val="00F753C8"/>
    <w:rsid w:val="00F92D4A"/>
    <w:rsid w:val="00F9401B"/>
    <w:rsid w:val="00FB5E01"/>
    <w:rsid w:val="00FC0D00"/>
    <w:rsid w:val="00FD1CBF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2"/>
  </w:style>
  <w:style w:type="paragraph" w:styleId="1">
    <w:name w:val="heading 1"/>
    <w:basedOn w:val="a"/>
    <w:link w:val="10"/>
    <w:uiPriority w:val="9"/>
    <w:qFormat/>
    <w:rsid w:val="00A26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26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26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A268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A268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6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68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68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5073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uiPriority w:val="99"/>
    <w:semiHidden/>
    <w:rsid w:val="00A2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8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863"/>
    <w:pPr>
      <w:pBdr>
        <w:bottom w:val="single" w:sz="6" w:space="1" w:color="auto"/>
      </w:pBdr>
      <w:spacing w:after="0" w:line="25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686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863"/>
    <w:pPr>
      <w:pBdr>
        <w:top w:val="single" w:sz="6" w:space="1" w:color="auto"/>
      </w:pBdr>
      <w:spacing w:after="0" w:line="25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6863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873"/>
  </w:style>
  <w:style w:type="paragraph" w:styleId="a7">
    <w:name w:val="footer"/>
    <w:basedOn w:val="a"/>
    <w:link w:val="a8"/>
    <w:uiPriority w:val="99"/>
    <w:unhideWhenUsed/>
    <w:rsid w:val="00E2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873"/>
  </w:style>
  <w:style w:type="table" w:styleId="a9">
    <w:name w:val="Table Grid"/>
    <w:basedOn w:val="a1"/>
    <w:rsid w:val="002B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A4B62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4"/>
    <w:locked/>
    <w:rsid w:val="003A4B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3A4B62"/>
    <w:pPr>
      <w:shd w:val="clear" w:color="auto" w:fill="FFFFFF"/>
      <w:spacing w:after="414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40032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E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796B"/>
    <w:rPr>
      <w:rFonts w:ascii="Segoe UI" w:hAnsi="Segoe UI" w:cs="Segoe UI"/>
      <w:sz w:val="18"/>
      <w:szCs w:val="18"/>
    </w:rPr>
  </w:style>
  <w:style w:type="character" w:customStyle="1" w:styleId="af">
    <w:name w:val="Основной текст Знак"/>
    <w:link w:val="af0"/>
    <w:locked/>
    <w:rsid w:val="00666FF9"/>
    <w:rPr>
      <w:shd w:val="clear" w:color="auto" w:fill="FFFFFF"/>
    </w:rPr>
  </w:style>
  <w:style w:type="paragraph" w:styleId="af0">
    <w:name w:val="Body Text"/>
    <w:basedOn w:val="a"/>
    <w:link w:val="af"/>
    <w:rsid w:val="00666FF9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666FF9"/>
  </w:style>
  <w:style w:type="character" w:customStyle="1" w:styleId="24">
    <w:name w:val="Основной текст + Полужирный24"/>
    <w:aliases w:val="Курсив19"/>
    <w:rsid w:val="009666F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f1">
    <w:name w:val="Основной текст + Полужирный"/>
    <w:rsid w:val="009666F3"/>
    <w:rPr>
      <w:b/>
      <w:bCs/>
      <w:sz w:val="22"/>
      <w:szCs w:val="22"/>
      <w:lang w:bidi="ar-SA"/>
    </w:rPr>
  </w:style>
  <w:style w:type="character" w:customStyle="1" w:styleId="16">
    <w:name w:val="_ _16"/>
    <w:basedOn w:val="a0"/>
    <w:rsid w:val="009666F3"/>
  </w:style>
  <w:style w:type="character" w:customStyle="1" w:styleId="17">
    <w:name w:val="_ _17"/>
    <w:basedOn w:val="a0"/>
    <w:rsid w:val="009666F3"/>
  </w:style>
  <w:style w:type="character" w:customStyle="1" w:styleId="ff2">
    <w:name w:val="ff2"/>
    <w:basedOn w:val="a0"/>
    <w:rsid w:val="009666F3"/>
  </w:style>
  <w:style w:type="character" w:customStyle="1" w:styleId="ls5">
    <w:name w:val="ls5"/>
    <w:basedOn w:val="a0"/>
    <w:rsid w:val="009666F3"/>
  </w:style>
  <w:style w:type="character" w:customStyle="1" w:styleId="61">
    <w:name w:val="_ _6"/>
    <w:basedOn w:val="a0"/>
    <w:rsid w:val="009666F3"/>
  </w:style>
  <w:style w:type="character" w:customStyle="1" w:styleId="51">
    <w:name w:val="_ _5"/>
    <w:basedOn w:val="a0"/>
    <w:rsid w:val="009666F3"/>
  </w:style>
  <w:style w:type="character" w:customStyle="1" w:styleId="ls6">
    <w:name w:val="ls6"/>
    <w:basedOn w:val="a0"/>
    <w:rsid w:val="009666F3"/>
  </w:style>
  <w:style w:type="character" w:customStyle="1" w:styleId="ff2ls7">
    <w:name w:val="ff2 ls7"/>
    <w:basedOn w:val="a0"/>
    <w:rsid w:val="0096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2"/>
  </w:style>
  <w:style w:type="paragraph" w:styleId="1">
    <w:name w:val="heading 1"/>
    <w:basedOn w:val="a"/>
    <w:link w:val="10"/>
    <w:uiPriority w:val="9"/>
    <w:qFormat/>
    <w:rsid w:val="00A26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26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26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A268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A268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6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68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68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5073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uiPriority w:val="99"/>
    <w:semiHidden/>
    <w:rsid w:val="00A2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8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863"/>
    <w:pPr>
      <w:pBdr>
        <w:bottom w:val="single" w:sz="6" w:space="1" w:color="auto"/>
      </w:pBdr>
      <w:spacing w:after="0" w:line="25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686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863"/>
    <w:pPr>
      <w:pBdr>
        <w:top w:val="single" w:sz="6" w:space="1" w:color="auto"/>
      </w:pBdr>
      <w:spacing w:after="0" w:line="25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6863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873"/>
  </w:style>
  <w:style w:type="paragraph" w:styleId="a7">
    <w:name w:val="footer"/>
    <w:basedOn w:val="a"/>
    <w:link w:val="a8"/>
    <w:uiPriority w:val="99"/>
    <w:unhideWhenUsed/>
    <w:rsid w:val="00E2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873"/>
  </w:style>
  <w:style w:type="table" w:styleId="a9">
    <w:name w:val="Table Grid"/>
    <w:basedOn w:val="a1"/>
    <w:rsid w:val="002B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A4B62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4"/>
    <w:locked/>
    <w:rsid w:val="003A4B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3A4B62"/>
    <w:pPr>
      <w:shd w:val="clear" w:color="auto" w:fill="FFFFFF"/>
      <w:spacing w:after="414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40032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E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796B"/>
    <w:rPr>
      <w:rFonts w:ascii="Segoe UI" w:hAnsi="Segoe UI" w:cs="Segoe UI"/>
      <w:sz w:val="18"/>
      <w:szCs w:val="18"/>
    </w:rPr>
  </w:style>
  <w:style w:type="character" w:customStyle="1" w:styleId="af">
    <w:name w:val="Основной текст Знак"/>
    <w:link w:val="af0"/>
    <w:locked/>
    <w:rsid w:val="00666FF9"/>
    <w:rPr>
      <w:shd w:val="clear" w:color="auto" w:fill="FFFFFF"/>
    </w:rPr>
  </w:style>
  <w:style w:type="paragraph" w:styleId="af0">
    <w:name w:val="Body Text"/>
    <w:basedOn w:val="a"/>
    <w:link w:val="af"/>
    <w:rsid w:val="00666FF9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666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6F10F0D2C84AE88C1678898001D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727A0-CB1D-45DF-A94A-C399D176DA5B}"/>
      </w:docPartPr>
      <w:docPartBody>
        <w:p w:rsidR="00000000" w:rsidRDefault="00AD5151" w:rsidP="00AD5151">
          <w:pPr>
            <w:pStyle w:val="EC6F10F0D2C84AE88C1678898001DA75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0975B1EFF4E346AF852AED4C7497C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9912D-2856-43C9-8BA1-A5D535163959}"/>
      </w:docPartPr>
      <w:docPartBody>
        <w:p w:rsidR="00000000" w:rsidRDefault="00AD5151" w:rsidP="00AD5151">
          <w:pPr>
            <w:pStyle w:val="0975B1EFF4E346AF852AED4C7497C47E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92CE9E059FBB4FD78C8E57EA776BD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51EF5-77C9-4A82-902F-44DA12496EC6}"/>
      </w:docPartPr>
      <w:docPartBody>
        <w:p w:rsidR="00000000" w:rsidRDefault="00AD5151" w:rsidP="00AD5151">
          <w:pPr>
            <w:pStyle w:val="92CE9E059FBB4FD78C8E57EA776BDEAB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5151"/>
    <w:rsid w:val="00AD5151"/>
    <w:rsid w:val="00F5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6F10F0D2C84AE88C1678898001DA75">
    <w:name w:val="EC6F10F0D2C84AE88C1678898001DA75"/>
    <w:rsid w:val="00AD5151"/>
  </w:style>
  <w:style w:type="paragraph" w:customStyle="1" w:styleId="0975B1EFF4E346AF852AED4C7497C47E">
    <w:name w:val="0975B1EFF4E346AF852AED4C7497C47E"/>
    <w:rsid w:val="00AD5151"/>
  </w:style>
  <w:style w:type="paragraph" w:customStyle="1" w:styleId="92CE9E059FBB4FD78C8E57EA776BDEAB">
    <w:name w:val="92CE9E059FBB4FD78C8E57EA776BDEAB"/>
    <w:rsid w:val="00AD5151"/>
  </w:style>
  <w:style w:type="paragraph" w:customStyle="1" w:styleId="9B56C737C93A49BDB56F48D856F27263">
    <w:name w:val="9B56C737C93A49BDB56F48D856F27263"/>
    <w:rsid w:val="00AD5151"/>
  </w:style>
  <w:style w:type="paragraph" w:customStyle="1" w:styleId="913DF5F6F6384ED0920D5AF79E4A82DF">
    <w:name w:val="913DF5F6F6384ED0920D5AF79E4A82DF"/>
    <w:rsid w:val="00AD51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11938B-F151-4707-8B1E-2F2F7C9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71</Pages>
  <Words>29155</Words>
  <Characters>166190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средняя общеобразовательная школа №43</Company>
  <LinksUpToDate>false</LinksUpToDate>
  <CharactersWithSpaces>194956</CharactersWithSpaces>
  <SharedDoc>false</SharedDoc>
  <HLinks>
    <vt:vector size="6" baseType="variant"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http://www.mbousoch72.ru/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среднего общего образования</dc:title>
  <dc:creator>Чехонька</dc:creator>
  <cp:lastModifiedBy>Мария Анатольевна</cp:lastModifiedBy>
  <cp:revision>4</cp:revision>
  <cp:lastPrinted>2016-12-12T08:04:00Z</cp:lastPrinted>
  <dcterms:created xsi:type="dcterms:W3CDTF">2019-07-05T17:04:00Z</dcterms:created>
  <dcterms:modified xsi:type="dcterms:W3CDTF">2020-12-22T07:36:00Z</dcterms:modified>
</cp:coreProperties>
</file>